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0C81" w14:textId="03A988A3" w:rsidR="006E5F0F" w:rsidRDefault="006E5F0F" w:rsidP="00993128">
      <w:bookmarkStart w:id="0" w:name="_GoBack"/>
      <w:bookmarkEnd w:id="0"/>
      <w:r w:rsidRPr="00E84554">
        <w:rPr>
          <w:rFonts w:ascii="Times New Roman" w:hAnsi="Times New Roman" w:cs="Arial"/>
          <w:b/>
          <w:bCs/>
          <w:noProof/>
          <w:color w:val="000000"/>
          <w:lang w:eastAsia="en-GB"/>
        </w:rPr>
        <w:drawing>
          <wp:anchor distT="0" distB="0" distL="114300" distR="114300" simplePos="0" relativeHeight="251659264" behindDoc="0" locked="0" layoutInCell="1" allowOverlap="1" wp14:anchorId="7C8CC4DE" wp14:editId="2259937A">
            <wp:simplePos x="0" y="0"/>
            <wp:positionH relativeFrom="column">
              <wp:posOffset>19050</wp:posOffset>
            </wp:positionH>
            <wp:positionV relativeFrom="paragraph">
              <wp:posOffset>6985</wp:posOffset>
            </wp:positionV>
            <wp:extent cx="2090057" cy="332509"/>
            <wp:effectExtent l="19050" t="0" r="5443" b="0"/>
            <wp:wrapNone/>
            <wp:docPr id="2"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90057" cy="332509"/>
                    </a:xfrm>
                    <a:prstGeom prst="rect">
                      <a:avLst/>
                    </a:prstGeom>
                    <a:noFill/>
                    <a:ln w="9525">
                      <a:noFill/>
                      <a:miter lim="800000"/>
                      <a:headEnd/>
                      <a:tailEnd/>
                    </a:ln>
                  </pic:spPr>
                </pic:pic>
              </a:graphicData>
            </a:graphic>
          </wp:anchor>
        </w:drawing>
      </w:r>
    </w:p>
    <w:p w14:paraId="62A38BE6" w14:textId="7C1D1B34" w:rsidR="006E5F0F" w:rsidRDefault="006E5F0F" w:rsidP="00993128"/>
    <w:p w14:paraId="373AEAFE" w14:textId="77777777" w:rsidR="006E5F0F" w:rsidRDefault="006E5F0F" w:rsidP="00993128"/>
    <w:p w14:paraId="6A55F673" w14:textId="77777777" w:rsidR="006E5F0F" w:rsidRPr="00E84554" w:rsidRDefault="00153D39" w:rsidP="006E5F0F">
      <w:pPr>
        <w:jc w:val="center"/>
        <w:rPr>
          <w:rFonts w:ascii="Times New Roman" w:hAnsi="Times New Roman" w:cs="Arial"/>
          <w:b/>
          <w:bCs/>
          <w:sz w:val="32"/>
          <w:szCs w:val="32"/>
        </w:rPr>
      </w:pPr>
      <w:r>
        <w:t xml:space="preserve"> </w:t>
      </w:r>
      <w:r w:rsidR="006E5F0F" w:rsidRPr="00E84554">
        <w:rPr>
          <w:rFonts w:ascii="Times New Roman" w:hAnsi="Times New Roman" w:cs="Arial"/>
          <w:b/>
          <w:bCs/>
          <w:sz w:val="32"/>
          <w:szCs w:val="32"/>
        </w:rPr>
        <w:t>63rd TEXACO CHILDREN’S ART COMPETITION WINNERS ANNOUNCED</w:t>
      </w:r>
    </w:p>
    <w:p w14:paraId="7EDC945B" w14:textId="77777777" w:rsidR="006E5F0F" w:rsidRDefault="006E5F0F" w:rsidP="006E5F0F">
      <w:pPr>
        <w:jc w:val="center"/>
        <w:rPr>
          <w:rFonts w:ascii="Times New Roman" w:hAnsi="Times New Roman" w:cs="Arial"/>
          <w:b/>
          <w:bCs/>
        </w:rPr>
      </w:pPr>
    </w:p>
    <w:p w14:paraId="6F346D8D" w14:textId="77777777" w:rsidR="006E5F0F" w:rsidRPr="00FA37DC" w:rsidRDefault="006E5F0F" w:rsidP="006E5F0F">
      <w:pPr>
        <w:jc w:val="center"/>
        <w:rPr>
          <w:rFonts w:ascii="Times New Roman" w:hAnsi="Times New Roman" w:cs="Arial"/>
          <w:b/>
          <w:bCs/>
          <w:sz w:val="28"/>
          <w:szCs w:val="28"/>
        </w:rPr>
      </w:pPr>
      <w:r w:rsidRPr="00FA37DC">
        <w:rPr>
          <w:rFonts w:ascii="Times New Roman" w:hAnsi="Times New Roman" w:cs="Arial"/>
          <w:b/>
          <w:bCs/>
          <w:sz w:val="28"/>
          <w:szCs w:val="28"/>
        </w:rPr>
        <w:t>Laois student is chosen overall 2017 Competition winner</w:t>
      </w:r>
    </w:p>
    <w:p w14:paraId="495BBC39" w14:textId="77777777" w:rsidR="006E5F0F" w:rsidRDefault="006E5F0F" w:rsidP="006E5F0F">
      <w:pPr>
        <w:jc w:val="both"/>
        <w:rPr>
          <w:rFonts w:ascii="Times New Roman" w:hAnsi="Times New Roman" w:cs="Arial"/>
          <w:bCs/>
        </w:rPr>
      </w:pPr>
    </w:p>
    <w:p w14:paraId="5F50B63D"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
          <w:bCs/>
          <w:sz w:val="21"/>
          <w:szCs w:val="21"/>
        </w:rPr>
        <w:t>Dublin, 11th April 2017:</w:t>
      </w:r>
      <w:r w:rsidRPr="006A5F8D">
        <w:rPr>
          <w:rFonts w:ascii="Times New Roman" w:hAnsi="Times New Roman" w:cs="Arial"/>
          <w:bCs/>
          <w:sz w:val="21"/>
          <w:szCs w:val="21"/>
        </w:rPr>
        <w:t xml:space="preserve"> Lucy Deegan, a 17-year old student from </w:t>
      </w:r>
      <w:proofErr w:type="spellStart"/>
      <w:r w:rsidRPr="006A5F8D">
        <w:rPr>
          <w:rFonts w:ascii="Times New Roman" w:hAnsi="Times New Roman" w:cs="Arial"/>
          <w:bCs/>
          <w:sz w:val="21"/>
          <w:szCs w:val="21"/>
        </w:rPr>
        <w:t>Luggacurren</w:t>
      </w:r>
      <w:proofErr w:type="spellEnd"/>
      <w:r w:rsidRPr="006A5F8D">
        <w:rPr>
          <w:rFonts w:ascii="Times New Roman" w:hAnsi="Times New Roman" w:cs="Arial"/>
          <w:bCs/>
          <w:sz w:val="21"/>
          <w:szCs w:val="21"/>
        </w:rPr>
        <w:t xml:space="preserve">, Co. Laois – </w:t>
      </w:r>
      <w:r>
        <w:rPr>
          <w:rFonts w:ascii="Times New Roman" w:hAnsi="Times New Roman" w:cs="Arial"/>
          <w:bCs/>
          <w:sz w:val="21"/>
          <w:szCs w:val="21"/>
        </w:rPr>
        <w:t xml:space="preserve">and </w:t>
      </w:r>
      <w:r w:rsidRPr="006A5F8D">
        <w:rPr>
          <w:rFonts w:ascii="Times New Roman" w:hAnsi="Times New Roman" w:cs="Arial"/>
          <w:bCs/>
          <w:sz w:val="21"/>
          <w:szCs w:val="21"/>
        </w:rPr>
        <w:t xml:space="preserve">a pupil at </w:t>
      </w:r>
      <w:proofErr w:type="spellStart"/>
      <w:r w:rsidRPr="006A5F8D">
        <w:rPr>
          <w:rFonts w:ascii="Times New Roman" w:hAnsi="Times New Roman" w:cs="Arial"/>
          <w:bCs/>
          <w:sz w:val="21"/>
          <w:szCs w:val="21"/>
        </w:rPr>
        <w:t>Gaelcholáiste</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Cheatharlach</w:t>
      </w:r>
      <w:proofErr w:type="spellEnd"/>
      <w:r w:rsidRPr="006A5F8D">
        <w:rPr>
          <w:rFonts w:ascii="Times New Roman" w:hAnsi="Times New Roman" w:cs="Arial"/>
          <w:bCs/>
          <w:sz w:val="21"/>
          <w:szCs w:val="21"/>
        </w:rPr>
        <w:t xml:space="preserve"> in Co. Carlow – has been chosen overall winner of this year's 63rd Texaco Children's Art Competition having taken first prize in the senior 16-18 years age category. Her prize will be a cheque for €1,500 in addition to which she will be invited to travel to Tokyo next August at the invitation of the International Foundation for Arts and Culture. There she will be an honoured guest at an awards ceremony being held in conjunction with the 18th International High School Arts Festival in which her winning artwork will be one of the leading exhibits.</w:t>
      </w:r>
    </w:p>
    <w:p w14:paraId="366C32B4" w14:textId="77777777" w:rsidR="006E5F0F" w:rsidRPr="006A5F8D" w:rsidRDefault="006E5F0F" w:rsidP="006E5F0F">
      <w:pPr>
        <w:jc w:val="both"/>
        <w:rPr>
          <w:rFonts w:ascii="Times New Roman" w:hAnsi="Times New Roman" w:cs="Arial"/>
          <w:bCs/>
          <w:sz w:val="21"/>
          <w:szCs w:val="21"/>
        </w:rPr>
      </w:pPr>
    </w:p>
    <w:p w14:paraId="6FE1F67C"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Described by competition adjudicators as a ‘beautifully composed and exquisitely finished piece’, her winning entry, entitled ‘Tom – Summer’, is a detailed portrait study of her brother, carefully executed with colouring pencils and white gel pen. Asked what inspired her to choose him as her subject, Lucy said: “My brother Tom is special to our family. Because he means so much to us, I wanted to capture him at his happiest.” </w:t>
      </w:r>
    </w:p>
    <w:p w14:paraId="4AB9DDBF" w14:textId="77777777" w:rsidR="006E5F0F" w:rsidRPr="006A5F8D" w:rsidRDefault="006E5F0F" w:rsidP="006E5F0F">
      <w:pPr>
        <w:jc w:val="both"/>
        <w:rPr>
          <w:rFonts w:ascii="Times New Roman" w:hAnsi="Times New Roman" w:cs="Arial"/>
          <w:bCs/>
          <w:sz w:val="21"/>
          <w:szCs w:val="21"/>
        </w:rPr>
      </w:pPr>
    </w:p>
    <w:p w14:paraId="577CB50A"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Lucy – who is well known to many as a midfield player on the County Laois ladies minor football team – attributes much of her artistic achievements to the encouragement and guidance she receives from her art teacher </w:t>
      </w:r>
      <w:proofErr w:type="spellStart"/>
      <w:r w:rsidRPr="006A5F8D">
        <w:rPr>
          <w:rFonts w:ascii="Times New Roman" w:hAnsi="Times New Roman" w:cs="Arial"/>
          <w:bCs/>
          <w:sz w:val="21"/>
          <w:szCs w:val="21"/>
        </w:rPr>
        <w:t>Noirín</w:t>
      </w:r>
      <w:proofErr w:type="spellEnd"/>
      <w:r w:rsidRPr="006A5F8D">
        <w:rPr>
          <w:rFonts w:ascii="Times New Roman" w:hAnsi="Times New Roman" w:cs="Arial"/>
          <w:bCs/>
          <w:sz w:val="21"/>
          <w:szCs w:val="21"/>
        </w:rPr>
        <w:t xml:space="preserve"> Ní </w:t>
      </w:r>
      <w:proofErr w:type="spellStart"/>
      <w:r w:rsidRPr="006A5F8D">
        <w:rPr>
          <w:rFonts w:ascii="Times New Roman" w:hAnsi="Times New Roman" w:cs="Arial"/>
          <w:bCs/>
          <w:sz w:val="21"/>
          <w:szCs w:val="21"/>
        </w:rPr>
        <w:t>Eireamhóin</w:t>
      </w:r>
      <w:proofErr w:type="spellEnd"/>
      <w:r w:rsidRPr="006A5F8D">
        <w:rPr>
          <w:rFonts w:ascii="Times New Roman" w:hAnsi="Times New Roman" w:cs="Arial"/>
          <w:bCs/>
          <w:sz w:val="21"/>
          <w:szCs w:val="21"/>
        </w:rPr>
        <w:t xml:space="preserve"> and from renowned artist </w:t>
      </w:r>
      <w:proofErr w:type="spellStart"/>
      <w:r w:rsidRPr="006A5F8D">
        <w:rPr>
          <w:rFonts w:ascii="Times New Roman" w:hAnsi="Times New Roman" w:cs="Arial"/>
          <w:bCs/>
          <w:sz w:val="21"/>
          <w:szCs w:val="21"/>
        </w:rPr>
        <w:t>Iwona</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Nartowska</w:t>
      </w:r>
      <w:proofErr w:type="spellEnd"/>
      <w:r w:rsidRPr="006A5F8D">
        <w:rPr>
          <w:rFonts w:ascii="Times New Roman" w:hAnsi="Times New Roman" w:cs="Arial"/>
          <w:bCs/>
          <w:sz w:val="21"/>
          <w:szCs w:val="21"/>
        </w:rPr>
        <w:t xml:space="preserve"> O’Reilly who runs a local art class.</w:t>
      </w:r>
    </w:p>
    <w:p w14:paraId="663A1380" w14:textId="77777777" w:rsidR="006E5F0F" w:rsidRPr="006A5F8D" w:rsidRDefault="006E5F0F" w:rsidP="006E5F0F">
      <w:pPr>
        <w:jc w:val="both"/>
        <w:rPr>
          <w:rFonts w:ascii="Times New Roman" w:hAnsi="Times New Roman" w:cs="Arial"/>
          <w:bCs/>
          <w:sz w:val="21"/>
          <w:szCs w:val="21"/>
        </w:rPr>
      </w:pPr>
    </w:p>
    <w:p w14:paraId="5D0B11A8"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Praising what he termed the ‘skill and maturity’ of her work – which took almost two months to complete – the Chairman of the judging panel, Professor Declan McGonagle described Lucy’s winning entry as “a life-like and brilliantly executed study in which the artist has so perfectly captured the personality of her subject and in which the affection she has for her brother is so wonderfully revealed.”</w:t>
      </w:r>
    </w:p>
    <w:p w14:paraId="0CB1330D" w14:textId="77777777" w:rsidR="006E5F0F" w:rsidRPr="006A5F8D" w:rsidRDefault="006E5F0F" w:rsidP="006E5F0F">
      <w:pPr>
        <w:jc w:val="both"/>
        <w:rPr>
          <w:rFonts w:ascii="Times New Roman" w:hAnsi="Times New Roman" w:cs="Arial"/>
          <w:bCs/>
          <w:sz w:val="21"/>
          <w:szCs w:val="21"/>
        </w:rPr>
      </w:pPr>
    </w:p>
    <w:p w14:paraId="0500251C"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Asked how she felt upon hearing of her success, Lucy said: “I have been entering the Texaco Children’s Art Competition every year and it has always been my dream to be the overall winner. My mum was crying when she told me and I just burst into tears beside her.”</w:t>
      </w:r>
    </w:p>
    <w:p w14:paraId="719C5D2A" w14:textId="77777777" w:rsidR="006E5F0F" w:rsidRPr="006A5F8D" w:rsidRDefault="006E5F0F" w:rsidP="006E5F0F">
      <w:pPr>
        <w:jc w:val="both"/>
        <w:rPr>
          <w:rFonts w:ascii="Times New Roman" w:hAnsi="Times New Roman" w:cs="Arial"/>
          <w:bCs/>
          <w:sz w:val="21"/>
          <w:szCs w:val="21"/>
        </w:rPr>
      </w:pPr>
    </w:p>
    <w:p w14:paraId="16AF04BA"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In winning the Competition, Lucy has underlined her own artistic talent (this is her fifth success in the Competition) and that of her siblings also – her brother Tom and sisters Annie Rose and Juliet have all won prizes in previous years.</w:t>
      </w:r>
    </w:p>
    <w:p w14:paraId="53551FC6" w14:textId="77777777" w:rsidR="006E5F0F" w:rsidRDefault="006E5F0F" w:rsidP="006E5F0F">
      <w:pPr>
        <w:jc w:val="both"/>
        <w:rPr>
          <w:rFonts w:ascii="Times New Roman" w:hAnsi="Times New Roman" w:cs="Arial"/>
          <w:bCs/>
          <w:sz w:val="21"/>
          <w:szCs w:val="21"/>
        </w:rPr>
      </w:pPr>
    </w:p>
    <w:p w14:paraId="03B0BE5C"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winning the coveted first prize, she fought off competition from thousands of young students from across Ireland who took part in the Competition. She will be presented with her prize at the prize-giving ceremony in the Royal Hospital </w:t>
      </w:r>
      <w:proofErr w:type="spellStart"/>
      <w:r w:rsidRPr="006A5F8D">
        <w:rPr>
          <w:rFonts w:ascii="Times New Roman" w:hAnsi="Times New Roman" w:cs="Arial"/>
          <w:bCs/>
          <w:sz w:val="21"/>
          <w:szCs w:val="21"/>
        </w:rPr>
        <w:t>Kilmainham</w:t>
      </w:r>
      <w:proofErr w:type="spellEnd"/>
      <w:r w:rsidRPr="006A5F8D">
        <w:rPr>
          <w:rFonts w:ascii="Times New Roman" w:hAnsi="Times New Roman" w:cs="Arial"/>
          <w:bCs/>
          <w:sz w:val="21"/>
          <w:szCs w:val="21"/>
        </w:rPr>
        <w:t xml:space="preserve"> next month, when all of the 126 winners, from seven categories, will be in attendance. </w:t>
      </w:r>
    </w:p>
    <w:p w14:paraId="2E837137" w14:textId="77777777" w:rsidR="006E5F0F" w:rsidRPr="006A5F8D" w:rsidRDefault="006E5F0F" w:rsidP="006E5F0F">
      <w:pPr>
        <w:jc w:val="both"/>
        <w:rPr>
          <w:rFonts w:ascii="Times New Roman" w:hAnsi="Times New Roman" w:cs="Arial"/>
          <w:bCs/>
          <w:sz w:val="21"/>
          <w:szCs w:val="21"/>
        </w:rPr>
      </w:pPr>
    </w:p>
    <w:p w14:paraId="039B21C0"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lastRenderedPageBreak/>
        <w:t xml:space="preserve">Also in </w:t>
      </w:r>
      <w:r w:rsidRPr="006A5F8D">
        <w:rPr>
          <w:rFonts w:ascii="Times New Roman" w:hAnsi="Times New Roman" w:cs="Arial"/>
          <w:b/>
          <w:bCs/>
          <w:sz w:val="21"/>
          <w:szCs w:val="21"/>
        </w:rPr>
        <w:t>Category A</w:t>
      </w:r>
      <w:r w:rsidRPr="006A5F8D">
        <w:rPr>
          <w:rFonts w:ascii="Times New Roman" w:hAnsi="Times New Roman" w:cs="Arial"/>
          <w:bCs/>
          <w:sz w:val="21"/>
          <w:szCs w:val="21"/>
        </w:rPr>
        <w:t xml:space="preserve">, second prize (€1,000) was won by Joel Smyth (17), a student at Bangor Academy &amp; Sixth Form College, Co. Down, for his work entitled ‘Lone Tree’, while third prize (€750) was won by Grace Carson (17), from </w:t>
      </w:r>
      <w:proofErr w:type="spellStart"/>
      <w:r w:rsidRPr="006A5F8D">
        <w:rPr>
          <w:rFonts w:ascii="Times New Roman" w:hAnsi="Times New Roman" w:cs="Arial"/>
          <w:bCs/>
          <w:sz w:val="21"/>
          <w:szCs w:val="21"/>
        </w:rPr>
        <w:t>Cookstown</w:t>
      </w:r>
      <w:proofErr w:type="spellEnd"/>
      <w:r w:rsidRPr="006A5F8D">
        <w:rPr>
          <w:rFonts w:ascii="Times New Roman" w:hAnsi="Times New Roman" w:cs="Arial"/>
          <w:bCs/>
          <w:sz w:val="21"/>
          <w:szCs w:val="21"/>
        </w:rPr>
        <w:t xml:space="preserve"> High School, Co. Tyrone, for her untitled winter landscape.</w:t>
      </w:r>
    </w:p>
    <w:p w14:paraId="716A8343" w14:textId="77777777" w:rsidR="006E5F0F" w:rsidRPr="006A5F8D" w:rsidRDefault="006E5F0F" w:rsidP="006E5F0F">
      <w:pPr>
        <w:jc w:val="both"/>
        <w:rPr>
          <w:rFonts w:ascii="Times New Roman" w:hAnsi="Times New Roman" w:cs="Arial"/>
          <w:bCs/>
          <w:sz w:val="21"/>
          <w:szCs w:val="21"/>
        </w:rPr>
      </w:pPr>
    </w:p>
    <w:p w14:paraId="1E3A8A3E" w14:textId="69FA5C4D"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B</w:t>
      </w:r>
      <w:r w:rsidRPr="006A5F8D">
        <w:rPr>
          <w:rFonts w:ascii="Times New Roman" w:hAnsi="Times New Roman" w:cs="Arial"/>
          <w:bCs/>
          <w:sz w:val="21"/>
          <w:szCs w:val="21"/>
        </w:rPr>
        <w:t xml:space="preserve"> (14-15 years), the €450 first prize was won by Dublin student </w:t>
      </w:r>
      <w:proofErr w:type="spellStart"/>
      <w:r w:rsidRPr="006A5F8D">
        <w:rPr>
          <w:rFonts w:ascii="Times New Roman" w:hAnsi="Times New Roman" w:cs="Arial"/>
          <w:bCs/>
          <w:sz w:val="21"/>
          <w:szCs w:val="21"/>
        </w:rPr>
        <w:t>Méabh</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Scahill</w:t>
      </w:r>
      <w:proofErr w:type="spellEnd"/>
      <w:r w:rsidRPr="006A5F8D">
        <w:rPr>
          <w:rFonts w:ascii="Times New Roman" w:hAnsi="Times New Roman" w:cs="Arial"/>
          <w:bCs/>
          <w:sz w:val="21"/>
          <w:szCs w:val="21"/>
        </w:rPr>
        <w:t xml:space="preserve"> (14), from Sutton Park School, for her self-portrait, while second prize (€350) was won by Amy Boylan (14), from Gorey Community School, Co. Wexford, for her artwork entitled ‘My Best Friend, </w:t>
      </w:r>
      <w:r w:rsidR="000C59DC">
        <w:rPr>
          <w:rFonts w:ascii="Times New Roman" w:hAnsi="Times New Roman" w:cs="Arial"/>
          <w:bCs/>
          <w:sz w:val="21"/>
          <w:szCs w:val="21"/>
        </w:rPr>
        <w:t>H</w:t>
      </w:r>
      <w:r w:rsidRPr="006A5F8D">
        <w:rPr>
          <w:rFonts w:ascii="Times New Roman" w:hAnsi="Times New Roman" w:cs="Arial"/>
          <w:bCs/>
          <w:sz w:val="21"/>
          <w:szCs w:val="21"/>
        </w:rPr>
        <w:t xml:space="preserve">alle’. Third prize (€250) went to Nicole Forster (15), from Wilson's Hospital School, </w:t>
      </w:r>
      <w:proofErr w:type="spellStart"/>
      <w:r w:rsidRPr="006A5F8D">
        <w:rPr>
          <w:rFonts w:ascii="Times New Roman" w:hAnsi="Times New Roman" w:cs="Arial"/>
          <w:bCs/>
          <w:sz w:val="21"/>
          <w:szCs w:val="21"/>
        </w:rPr>
        <w:t>Multyfarnham</w:t>
      </w:r>
      <w:proofErr w:type="spellEnd"/>
      <w:r w:rsidRPr="006A5F8D">
        <w:rPr>
          <w:rFonts w:ascii="Times New Roman" w:hAnsi="Times New Roman" w:cs="Arial"/>
          <w:bCs/>
          <w:sz w:val="21"/>
          <w:szCs w:val="21"/>
        </w:rPr>
        <w:t>, Co. Westmeath, for her work entitled ‘Portrait Of My Dad’.</w:t>
      </w:r>
    </w:p>
    <w:p w14:paraId="46D62B63" w14:textId="77777777" w:rsidR="006E5F0F" w:rsidRPr="006A5F8D" w:rsidRDefault="006E5F0F" w:rsidP="006E5F0F">
      <w:pPr>
        <w:jc w:val="both"/>
        <w:rPr>
          <w:rFonts w:ascii="Times New Roman" w:hAnsi="Times New Roman" w:cs="Arial"/>
          <w:bCs/>
          <w:sz w:val="21"/>
          <w:szCs w:val="21"/>
        </w:rPr>
      </w:pPr>
    </w:p>
    <w:p w14:paraId="214B5E04"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C</w:t>
      </w:r>
      <w:r w:rsidRPr="006A5F8D">
        <w:rPr>
          <w:rFonts w:ascii="Times New Roman" w:hAnsi="Times New Roman" w:cs="Arial"/>
          <w:bCs/>
          <w:sz w:val="21"/>
          <w:szCs w:val="21"/>
        </w:rPr>
        <w:t xml:space="preserve"> (12-13 years), first prize of €350 went to Amy Zhao (12), a pupil at Scoil Na </w:t>
      </w:r>
      <w:proofErr w:type="spellStart"/>
      <w:r w:rsidRPr="006A5F8D">
        <w:rPr>
          <w:rFonts w:ascii="Times New Roman" w:hAnsi="Times New Roman" w:cs="Arial"/>
          <w:bCs/>
          <w:sz w:val="21"/>
          <w:szCs w:val="21"/>
        </w:rPr>
        <w:t>gCeithre</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Máistrí</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Athlone</w:t>
      </w:r>
      <w:proofErr w:type="spellEnd"/>
      <w:r w:rsidRPr="006A5F8D">
        <w:rPr>
          <w:rFonts w:ascii="Times New Roman" w:hAnsi="Times New Roman" w:cs="Arial"/>
          <w:bCs/>
          <w:sz w:val="21"/>
          <w:szCs w:val="21"/>
        </w:rPr>
        <w:t xml:space="preserve">, Co. Westmeath for her self-portrait pencil sketch. Second prize (€250) was won by Ciarán Leonard (13) from St. Mary's CBS, </w:t>
      </w:r>
      <w:proofErr w:type="spellStart"/>
      <w:r w:rsidRPr="006A5F8D">
        <w:rPr>
          <w:rFonts w:ascii="Times New Roman" w:hAnsi="Times New Roman" w:cs="Arial"/>
          <w:bCs/>
          <w:sz w:val="21"/>
          <w:szCs w:val="21"/>
        </w:rPr>
        <w:t>Portlaoise</w:t>
      </w:r>
      <w:proofErr w:type="spellEnd"/>
      <w:r w:rsidRPr="006A5F8D">
        <w:rPr>
          <w:rFonts w:ascii="Times New Roman" w:hAnsi="Times New Roman" w:cs="Arial"/>
          <w:bCs/>
          <w:sz w:val="21"/>
          <w:szCs w:val="21"/>
        </w:rPr>
        <w:t xml:space="preserve">, for his portrait study entitled ‘Weathered Wisdom’. Third prize (€200) went to Emer Leahy (13), from St. Joseph's Of Cluny </w:t>
      </w:r>
      <w:proofErr w:type="spellStart"/>
      <w:r w:rsidRPr="006A5F8D">
        <w:rPr>
          <w:rFonts w:ascii="Times New Roman" w:hAnsi="Times New Roman" w:cs="Arial"/>
          <w:bCs/>
          <w:sz w:val="21"/>
          <w:szCs w:val="21"/>
        </w:rPr>
        <w:t>Killiney</w:t>
      </w:r>
      <w:proofErr w:type="spellEnd"/>
      <w:r w:rsidRPr="006A5F8D">
        <w:rPr>
          <w:rFonts w:ascii="Times New Roman" w:hAnsi="Times New Roman" w:cs="Arial"/>
          <w:bCs/>
          <w:sz w:val="21"/>
          <w:szCs w:val="21"/>
        </w:rPr>
        <w:t xml:space="preserve">, Co. Dublin, for her entry entitled ‘Sun, Sea, Sisters’. </w:t>
      </w:r>
    </w:p>
    <w:p w14:paraId="63628C41" w14:textId="77777777" w:rsidR="006E5F0F" w:rsidRPr="006A5F8D" w:rsidRDefault="006E5F0F" w:rsidP="006E5F0F">
      <w:pPr>
        <w:jc w:val="both"/>
        <w:rPr>
          <w:rFonts w:ascii="Times New Roman" w:hAnsi="Times New Roman" w:cs="Arial"/>
          <w:bCs/>
          <w:sz w:val="21"/>
          <w:szCs w:val="21"/>
        </w:rPr>
      </w:pPr>
    </w:p>
    <w:p w14:paraId="56AB7A6B"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D</w:t>
      </w:r>
      <w:r w:rsidRPr="006A5F8D">
        <w:rPr>
          <w:rFonts w:ascii="Times New Roman" w:hAnsi="Times New Roman" w:cs="Arial"/>
          <w:bCs/>
          <w:sz w:val="21"/>
          <w:szCs w:val="21"/>
        </w:rPr>
        <w:t xml:space="preserve"> (9-11 years), first prize (€250 Art &amp; Hobby gift voucher) was won by Ava Henson (11), a student at The Harold School, </w:t>
      </w:r>
      <w:proofErr w:type="spellStart"/>
      <w:r w:rsidRPr="006A5F8D">
        <w:rPr>
          <w:rFonts w:ascii="Times New Roman" w:hAnsi="Times New Roman" w:cs="Arial"/>
          <w:bCs/>
          <w:sz w:val="21"/>
          <w:szCs w:val="21"/>
        </w:rPr>
        <w:t>Glasthule</w:t>
      </w:r>
      <w:proofErr w:type="spellEnd"/>
      <w:r w:rsidRPr="006A5F8D">
        <w:rPr>
          <w:rFonts w:ascii="Times New Roman" w:hAnsi="Times New Roman" w:cs="Arial"/>
          <w:bCs/>
          <w:sz w:val="21"/>
          <w:szCs w:val="21"/>
        </w:rPr>
        <w:t xml:space="preserve">, </w:t>
      </w:r>
      <w:proofErr w:type="gramStart"/>
      <w:r w:rsidRPr="006A5F8D">
        <w:rPr>
          <w:rFonts w:ascii="Times New Roman" w:hAnsi="Times New Roman" w:cs="Arial"/>
          <w:bCs/>
          <w:sz w:val="21"/>
          <w:szCs w:val="21"/>
        </w:rPr>
        <w:t>Co</w:t>
      </w:r>
      <w:proofErr w:type="gramEnd"/>
      <w:r w:rsidRPr="006A5F8D">
        <w:rPr>
          <w:rFonts w:ascii="Times New Roman" w:hAnsi="Times New Roman" w:cs="Arial"/>
          <w:bCs/>
          <w:sz w:val="21"/>
          <w:szCs w:val="21"/>
        </w:rPr>
        <w:t xml:space="preserve">. Dublin for her self-portrait. No stranger to the competition, Ava won second prize in the same category last year and first prize in the 7-8 years age category in the 2014 Competition. Second prize (€200 Art &amp; Hobby gift voucher) was won by Rachel Glynn (11), from Scoil </w:t>
      </w:r>
      <w:proofErr w:type="spellStart"/>
      <w:r w:rsidRPr="006A5F8D">
        <w:rPr>
          <w:rFonts w:ascii="Times New Roman" w:hAnsi="Times New Roman" w:cs="Arial"/>
          <w:bCs/>
          <w:sz w:val="21"/>
          <w:szCs w:val="21"/>
        </w:rPr>
        <w:t>Bhríde</w:t>
      </w:r>
      <w:proofErr w:type="spellEnd"/>
      <w:r w:rsidRPr="006A5F8D">
        <w:rPr>
          <w:rFonts w:ascii="Times New Roman" w:hAnsi="Times New Roman" w:cs="Arial"/>
          <w:bCs/>
          <w:sz w:val="21"/>
          <w:szCs w:val="21"/>
        </w:rPr>
        <w:t xml:space="preserve">, Four Mile House, Co. Roscommon, for her pencil-sketch entitled ‘My Grandad’. Third prize (€150 Art &amp; Hobby gift voucher) went to Ruth Donoghue (11), from </w:t>
      </w:r>
      <w:proofErr w:type="spellStart"/>
      <w:r w:rsidRPr="006A5F8D">
        <w:rPr>
          <w:rFonts w:ascii="Times New Roman" w:hAnsi="Times New Roman" w:cs="Arial"/>
          <w:bCs/>
          <w:sz w:val="21"/>
          <w:szCs w:val="21"/>
        </w:rPr>
        <w:t>Tarmonbarry</w:t>
      </w:r>
      <w:proofErr w:type="spellEnd"/>
      <w:r w:rsidRPr="006A5F8D">
        <w:rPr>
          <w:rFonts w:ascii="Times New Roman" w:hAnsi="Times New Roman" w:cs="Arial"/>
          <w:bCs/>
          <w:sz w:val="21"/>
          <w:szCs w:val="21"/>
        </w:rPr>
        <w:t>, Co. Roscommon for a study entitled ‘Tiger Lily’.</w:t>
      </w:r>
    </w:p>
    <w:p w14:paraId="0B844ECA" w14:textId="77777777" w:rsidR="006E5F0F" w:rsidRPr="006A5F8D" w:rsidRDefault="006E5F0F" w:rsidP="006E5F0F">
      <w:pPr>
        <w:jc w:val="both"/>
        <w:rPr>
          <w:rFonts w:ascii="Times New Roman" w:hAnsi="Times New Roman" w:cs="Arial"/>
          <w:bCs/>
          <w:sz w:val="21"/>
          <w:szCs w:val="21"/>
        </w:rPr>
      </w:pPr>
    </w:p>
    <w:p w14:paraId="6DCF4EC8"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E</w:t>
      </w:r>
      <w:r w:rsidRPr="006A5F8D">
        <w:rPr>
          <w:rFonts w:ascii="Times New Roman" w:hAnsi="Times New Roman" w:cs="Arial"/>
          <w:bCs/>
          <w:sz w:val="21"/>
          <w:szCs w:val="21"/>
        </w:rPr>
        <w:t xml:space="preserve"> (7-8 years), the first prize of a €200 Art &amp; Hobby gift voucher was won by Noah James Flynn (7), from Scoil </w:t>
      </w:r>
      <w:proofErr w:type="spellStart"/>
      <w:r w:rsidRPr="006A5F8D">
        <w:rPr>
          <w:rFonts w:ascii="Times New Roman" w:hAnsi="Times New Roman" w:cs="Arial"/>
          <w:bCs/>
          <w:sz w:val="21"/>
          <w:szCs w:val="21"/>
        </w:rPr>
        <w:t>Bhríde</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Menlough</w:t>
      </w:r>
      <w:proofErr w:type="spellEnd"/>
      <w:r w:rsidRPr="006A5F8D">
        <w:rPr>
          <w:rFonts w:ascii="Times New Roman" w:hAnsi="Times New Roman" w:cs="Arial"/>
          <w:bCs/>
          <w:sz w:val="21"/>
          <w:szCs w:val="21"/>
        </w:rPr>
        <w:t xml:space="preserve">, Co. Galway, for a piece entitled ‘Ruby May’. Second prize (€150 Art &amp; Hobby gift voucher) was won by Niall Dalton (7), from St. Columba's National School, Co. Longford, whose colourful work is entitled ‘Anne's Dog, Molly’, while third prize (€125 Art &amp; Hobby gift voucher) went to Westmeath student </w:t>
      </w:r>
      <w:proofErr w:type="spellStart"/>
      <w:r w:rsidRPr="006A5F8D">
        <w:rPr>
          <w:rFonts w:ascii="Times New Roman" w:hAnsi="Times New Roman" w:cs="Arial"/>
          <w:bCs/>
          <w:sz w:val="21"/>
          <w:szCs w:val="21"/>
        </w:rPr>
        <w:t>Xier</w:t>
      </w:r>
      <w:proofErr w:type="spellEnd"/>
      <w:r w:rsidRPr="006A5F8D">
        <w:rPr>
          <w:rFonts w:ascii="Times New Roman" w:hAnsi="Times New Roman" w:cs="Arial"/>
          <w:bCs/>
          <w:sz w:val="21"/>
          <w:szCs w:val="21"/>
        </w:rPr>
        <w:t xml:space="preserve"> Lin (7), from St. Mary's Primary School, Mullingar, for a composition entitled ‘Sweet Cherries’.</w:t>
      </w:r>
    </w:p>
    <w:p w14:paraId="450E3FB9" w14:textId="77777777" w:rsidR="006E5F0F" w:rsidRPr="006A5F8D" w:rsidRDefault="006E5F0F" w:rsidP="006E5F0F">
      <w:pPr>
        <w:jc w:val="both"/>
        <w:rPr>
          <w:rFonts w:ascii="Times New Roman" w:hAnsi="Times New Roman" w:cs="Arial"/>
          <w:bCs/>
          <w:sz w:val="21"/>
          <w:szCs w:val="21"/>
        </w:rPr>
      </w:pPr>
    </w:p>
    <w:p w14:paraId="4EAF79CB"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F</w:t>
      </w:r>
      <w:r w:rsidRPr="006A5F8D">
        <w:rPr>
          <w:rFonts w:ascii="Times New Roman" w:hAnsi="Times New Roman" w:cs="Arial"/>
          <w:bCs/>
          <w:sz w:val="21"/>
          <w:szCs w:val="21"/>
        </w:rPr>
        <w:t xml:space="preserve"> (6 years and younger), the youngest age group in the Competition, first prize winner of a €150 Art &amp; Hobby gift voucher was </w:t>
      </w:r>
      <w:proofErr w:type="spellStart"/>
      <w:r w:rsidRPr="006A5F8D">
        <w:rPr>
          <w:rFonts w:ascii="Times New Roman" w:hAnsi="Times New Roman" w:cs="Arial"/>
          <w:bCs/>
          <w:sz w:val="21"/>
          <w:szCs w:val="21"/>
        </w:rPr>
        <w:t>Eibhlín</w:t>
      </w:r>
      <w:proofErr w:type="spellEnd"/>
      <w:r w:rsidRPr="006A5F8D">
        <w:rPr>
          <w:rFonts w:ascii="Times New Roman" w:hAnsi="Times New Roman" w:cs="Arial"/>
          <w:bCs/>
          <w:sz w:val="21"/>
          <w:szCs w:val="21"/>
        </w:rPr>
        <w:t xml:space="preserve"> Murphy (6), a pupil at St. Joseph's Girls National School, Clonakilty, Co. Cork, for her plant study entitled ‘Daisies’. Second prize (€125 Art &amp; Hobby gift voucher) was won by Eve </w:t>
      </w:r>
      <w:proofErr w:type="spellStart"/>
      <w:r w:rsidRPr="006A5F8D">
        <w:rPr>
          <w:rFonts w:ascii="Times New Roman" w:hAnsi="Times New Roman" w:cs="Arial"/>
          <w:bCs/>
          <w:sz w:val="21"/>
          <w:szCs w:val="21"/>
        </w:rPr>
        <w:t>Aherne</w:t>
      </w:r>
      <w:proofErr w:type="spellEnd"/>
      <w:r w:rsidRPr="006A5F8D">
        <w:rPr>
          <w:rFonts w:ascii="Times New Roman" w:hAnsi="Times New Roman" w:cs="Arial"/>
          <w:bCs/>
          <w:sz w:val="21"/>
          <w:szCs w:val="21"/>
        </w:rPr>
        <w:t xml:space="preserve"> (6), from St. </w:t>
      </w:r>
      <w:proofErr w:type="spellStart"/>
      <w:r w:rsidRPr="006A5F8D">
        <w:rPr>
          <w:rFonts w:ascii="Times New Roman" w:hAnsi="Times New Roman" w:cs="Arial"/>
          <w:bCs/>
          <w:sz w:val="21"/>
          <w:szCs w:val="21"/>
        </w:rPr>
        <w:t>Marnock's</w:t>
      </w:r>
      <w:proofErr w:type="spellEnd"/>
      <w:r w:rsidRPr="006A5F8D">
        <w:rPr>
          <w:rFonts w:ascii="Times New Roman" w:hAnsi="Times New Roman" w:cs="Arial"/>
          <w:bCs/>
          <w:sz w:val="21"/>
          <w:szCs w:val="21"/>
        </w:rPr>
        <w:t xml:space="preserve"> National School, </w:t>
      </w:r>
      <w:proofErr w:type="spellStart"/>
      <w:r w:rsidRPr="006A5F8D">
        <w:rPr>
          <w:rFonts w:ascii="Times New Roman" w:hAnsi="Times New Roman" w:cs="Arial"/>
          <w:bCs/>
          <w:sz w:val="21"/>
          <w:szCs w:val="21"/>
        </w:rPr>
        <w:t>Portmarnock</w:t>
      </w:r>
      <w:proofErr w:type="spellEnd"/>
      <w:r w:rsidRPr="006A5F8D">
        <w:rPr>
          <w:rFonts w:ascii="Times New Roman" w:hAnsi="Times New Roman" w:cs="Arial"/>
          <w:bCs/>
          <w:sz w:val="21"/>
          <w:szCs w:val="21"/>
        </w:rPr>
        <w:t xml:space="preserve">, Co. Dublin, for her colourful entry entitled ‘Fluttering Feathers’. Third prize (€100 Art &amp; Hobby gift voucher) was won by Agnes Mae </w:t>
      </w:r>
      <w:proofErr w:type="spellStart"/>
      <w:r w:rsidRPr="006A5F8D">
        <w:rPr>
          <w:rFonts w:ascii="Times New Roman" w:hAnsi="Times New Roman" w:cs="Arial"/>
          <w:bCs/>
          <w:sz w:val="21"/>
          <w:szCs w:val="21"/>
        </w:rPr>
        <w:t>McCaubrey</w:t>
      </w:r>
      <w:proofErr w:type="spellEnd"/>
      <w:r w:rsidRPr="006A5F8D">
        <w:rPr>
          <w:rFonts w:ascii="Times New Roman" w:hAnsi="Times New Roman" w:cs="Arial"/>
          <w:bCs/>
          <w:sz w:val="21"/>
          <w:szCs w:val="21"/>
        </w:rPr>
        <w:t xml:space="preserve"> (5), from </w:t>
      </w:r>
      <w:proofErr w:type="spellStart"/>
      <w:r w:rsidRPr="006A5F8D">
        <w:rPr>
          <w:rFonts w:ascii="Times New Roman" w:hAnsi="Times New Roman" w:cs="Arial"/>
          <w:bCs/>
          <w:sz w:val="21"/>
          <w:szCs w:val="21"/>
        </w:rPr>
        <w:t>Dundonald</w:t>
      </w:r>
      <w:proofErr w:type="spellEnd"/>
      <w:r w:rsidRPr="006A5F8D">
        <w:rPr>
          <w:rFonts w:ascii="Times New Roman" w:hAnsi="Times New Roman" w:cs="Arial"/>
          <w:bCs/>
          <w:sz w:val="21"/>
          <w:szCs w:val="21"/>
        </w:rPr>
        <w:t xml:space="preserve"> Primary School, Belfast, for an imaginative work entitled ‘Fairy Garden’.</w:t>
      </w:r>
    </w:p>
    <w:p w14:paraId="3CE03591" w14:textId="77777777" w:rsidR="006E5F0F" w:rsidRPr="006A5F8D" w:rsidRDefault="006E5F0F" w:rsidP="006E5F0F">
      <w:pPr>
        <w:jc w:val="both"/>
        <w:rPr>
          <w:rFonts w:ascii="Times New Roman" w:hAnsi="Times New Roman" w:cs="Arial"/>
          <w:bCs/>
          <w:sz w:val="21"/>
          <w:szCs w:val="21"/>
        </w:rPr>
      </w:pPr>
    </w:p>
    <w:p w14:paraId="0073C6D5"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In </w:t>
      </w:r>
      <w:r w:rsidRPr="006A5F8D">
        <w:rPr>
          <w:rFonts w:ascii="Times New Roman" w:hAnsi="Times New Roman" w:cs="Arial"/>
          <w:b/>
          <w:bCs/>
          <w:sz w:val="21"/>
          <w:szCs w:val="21"/>
        </w:rPr>
        <w:t>Category G</w:t>
      </w:r>
      <w:r w:rsidRPr="006A5F8D">
        <w:rPr>
          <w:rFonts w:ascii="Times New Roman" w:hAnsi="Times New Roman" w:cs="Arial"/>
          <w:bCs/>
          <w:sz w:val="21"/>
          <w:szCs w:val="21"/>
        </w:rPr>
        <w:t xml:space="preserve">, reserved for entries from children with special needs, first prize of a €400 Art &amp; Hobby gift voucher was won by James </w:t>
      </w:r>
      <w:proofErr w:type="spellStart"/>
      <w:r w:rsidRPr="006A5F8D">
        <w:rPr>
          <w:rFonts w:ascii="Times New Roman" w:hAnsi="Times New Roman" w:cs="Arial"/>
          <w:bCs/>
          <w:sz w:val="21"/>
          <w:szCs w:val="21"/>
        </w:rPr>
        <w:t>Wellwood</w:t>
      </w:r>
      <w:proofErr w:type="spellEnd"/>
      <w:r w:rsidRPr="006A5F8D">
        <w:rPr>
          <w:rFonts w:ascii="Times New Roman" w:hAnsi="Times New Roman" w:cs="Arial"/>
          <w:bCs/>
          <w:sz w:val="21"/>
          <w:szCs w:val="21"/>
        </w:rPr>
        <w:t xml:space="preserve">, (17) a student at </w:t>
      </w:r>
      <w:proofErr w:type="spellStart"/>
      <w:r w:rsidRPr="006A5F8D">
        <w:rPr>
          <w:rFonts w:ascii="Times New Roman" w:hAnsi="Times New Roman" w:cs="Arial"/>
          <w:bCs/>
          <w:sz w:val="21"/>
          <w:szCs w:val="21"/>
        </w:rPr>
        <w:t>Coláiste</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Mhuire</w:t>
      </w:r>
      <w:proofErr w:type="spellEnd"/>
      <w:r w:rsidRPr="006A5F8D">
        <w:rPr>
          <w:rFonts w:ascii="Times New Roman" w:hAnsi="Times New Roman" w:cs="Arial"/>
          <w:bCs/>
          <w:sz w:val="21"/>
          <w:szCs w:val="21"/>
        </w:rPr>
        <w:t xml:space="preserve">, Johnstown, Co. Kilkenny, for his painting entitled ‘Peafowl In The Forest’. No stranger to the </w:t>
      </w:r>
      <w:proofErr w:type="spellStart"/>
      <w:r w:rsidRPr="006A5F8D">
        <w:rPr>
          <w:rFonts w:ascii="Times New Roman" w:hAnsi="Times New Roman" w:cs="Arial"/>
          <w:bCs/>
          <w:sz w:val="21"/>
          <w:szCs w:val="21"/>
        </w:rPr>
        <w:t>prizewinner’s</w:t>
      </w:r>
      <w:proofErr w:type="spellEnd"/>
      <w:r w:rsidRPr="006A5F8D">
        <w:rPr>
          <w:rFonts w:ascii="Times New Roman" w:hAnsi="Times New Roman" w:cs="Arial"/>
          <w:bCs/>
          <w:sz w:val="21"/>
          <w:szCs w:val="21"/>
        </w:rPr>
        <w:t xml:space="preserve"> enclosure, James won the same prize in last year’s competition. Second prize (€300 Art &amp; Hobby gift voucher) went to Antrim student Rhys </w:t>
      </w:r>
      <w:proofErr w:type="spellStart"/>
      <w:r w:rsidRPr="006A5F8D">
        <w:rPr>
          <w:rFonts w:ascii="Times New Roman" w:hAnsi="Times New Roman" w:cs="Arial"/>
          <w:bCs/>
          <w:sz w:val="21"/>
          <w:szCs w:val="21"/>
        </w:rPr>
        <w:t>Newbronner</w:t>
      </w:r>
      <w:proofErr w:type="spellEnd"/>
      <w:r w:rsidRPr="006A5F8D">
        <w:rPr>
          <w:rFonts w:ascii="Times New Roman" w:hAnsi="Times New Roman" w:cs="Arial"/>
          <w:bCs/>
          <w:sz w:val="21"/>
          <w:szCs w:val="21"/>
        </w:rPr>
        <w:t xml:space="preserve"> (15), from </w:t>
      </w:r>
      <w:proofErr w:type="spellStart"/>
      <w:r w:rsidRPr="006A5F8D">
        <w:rPr>
          <w:rFonts w:ascii="Times New Roman" w:hAnsi="Times New Roman" w:cs="Arial"/>
          <w:bCs/>
          <w:sz w:val="21"/>
          <w:szCs w:val="21"/>
        </w:rPr>
        <w:t>Jordanstown</w:t>
      </w:r>
      <w:proofErr w:type="spellEnd"/>
      <w:r w:rsidRPr="006A5F8D">
        <w:rPr>
          <w:rFonts w:ascii="Times New Roman" w:hAnsi="Times New Roman" w:cs="Arial"/>
          <w:bCs/>
          <w:sz w:val="21"/>
          <w:szCs w:val="21"/>
        </w:rPr>
        <w:t xml:space="preserve"> School, Newtownabbey, for his entry entitled ‘Frog’, while third prize (€200 Art &amp; Hobby gift voucher) went to Dylan Carroll (17), from St. Peter’s Special School, Rathgar, for his work entitled ‘Peppers On A Plate’.</w:t>
      </w:r>
    </w:p>
    <w:p w14:paraId="749F93F8" w14:textId="77777777" w:rsidR="006E5F0F" w:rsidRDefault="006E5F0F" w:rsidP="006E5F0F">
      <w:pPr>
        <w:jc w:val="both"/>
        <w:rPr>
          <w:rFonts w:ascii="Times New Roman" w:hAnsi="Times New Roman" w:cs="Arial"/>
          <w:bCs/>
          <w:sz w:val="21"/>
          <w:szCs w:val="21"/>
        </w:rPr>
      </w:pPr>
    </w:p>
    <w:p w14:paraId="7A002605" w14:textId="77777777" w:rsidR="006E5F0F" w:rsidRDefault="006E5F0F" w:rsidP="006E5F0F">
      <w:pPr>
        <w:jc w:val="both"/>
        <w:rPr>
          <w:rFonts w:ascii="Times New Roman" w:hAnsi="Times New Roman" w:cs="Arial"/>
          <w:bCs/>
          <w:sz w:val="21"/>
          <w:szCs w:val="21"/>
        </w:rPr>
      </w:pPr>
    </w:p>
    <w:p w14:paraId="35957951"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lastRenderedPageBreak/>
        <w:t xml:space="preserve">Final judging was carried out by the chairman of the judging panel, Professor Declan McGonagle, former Director of the National College of Art &amp; Design, assisted by preliminary judges </w:t>
      </w:r>
      <w:proofErr w:type="spellStart"/>
      <w:r w:rsidRPr="006A5F8D">
        <w:rPr>
          <w:rFonts w:ascii="Times New Roman" w:hAnsi="Times New Roman" w:cs="Arial"/>
          <w:bCs/>
          <w:sz w:val="21"/>
          <w:szCs w:val="21"/>
        </w:rPr>
        <w:t>Dr.</w:t>
      </w:r>
      <w:proofErr w:type="spellEnd"/>
      <w:r w:rsidRPr="006A5F8D">
        <w:rPr>
          <w:rFonts w:ascii="Times New Roman" w:hAnsi="Times New Roman" w:cs="Arial"/>
          <w:bCs/>
          <w:sz w:val="21"/>
          <w:szCs w:val="21"/>
        </w:rPr>
        <w:t xml:space="preserve"> Denise Ferran (President, Royal Ulster Academy and well-known artist &amp; art historian), Eoin Butler (Artist &amp; Lecturer in Visual Arts), Seán </w:t>
      </w:r>
      <w:proofErr w:type="spellStart"/>
      <w:r w:rsidRPr="006A5F8D">
        <w:rPr>
          <w:rFonts w:ascii="Times New Roman" w:hAnsi="Times New Roman" w:cs="Arial"/>
          <w:bCs/>
          <w:sz w:val="21"/>
          <w:szCs w:val="21"/>
        </w:rPr>
        <w:t>Kissane</w:t>
      </w:r>
      <w:proofErr w:type="spellEnd"/>
      <w:r w:rsidRPr="006A5F8D">
        <w:rPr>
          <w:rFonts w:ascii="Times New Roman" w:hAnsi="Times New Roman" w:cs="Arial"/>
          <w:bCs/>
          <w:sz w:val="21"/>
          <w:szCs w:val="21"/>
        </w:rPr>
        <w:t xml:space="preserve"> (Curator: Exhibitions, IMMA), Aoife Ruane (Director, </w:t>
      </w:r>
      <w:proofErr w:type="spellStart"/>
      <w:r w:rsidRPr="006A5F8D">
        <w:rPr>
          <w:rFonts w:ascii="Times New Roman" w:hAnsi="Times New Roman" w:cs="Arial"/>
          <w:bCs/>
          <w:sz w:val="21"/>
          <w:szCs w:val="21"/>
        </w:rPr>
        <w:t>Highlanes</w:t>
      </w:r>
      <w:proofErr w:type="spellEnd"/>
      <w:r w:rsidRPr="006A5F8D">
        <w:rPr>
          <w:rFonts w:ascii="Times New Roman" w:hAnsi="Times New Roman" w:cs="Arial"/>
          <w:bCs/>
          <w:sz w:val="21"/>
          <w:szCs w:val="21"/>
        </w:rPr>
        <w:t xml:space="preserve"> Municipal Art Gallery, Drogheda) and Colleen Watters (Head of Learning &amp; Partnership, Ulster Museum, Belfast).</w:t>
      </w:r>
    </w:p>
    <w:p w14:paraId="425BFACF" w14:textId="77777777" w:rsidR="006E5F0F" w:rsidRPr="006A5F8D" w:rsidRDefault="006E5F0F" w:rsidP="006E5F0F">
      <w:pPr>
        <w:jc w:val="both"/>
        <w:rPr>
          <w:rFonts w:ascii="Times New Roman" w:hAnsi="Times New Roman" w:cs="Arial"/>
          <w:bCs/>
          <w:sz w:val="21"/>
          <w:szCs w:val="21"/>
        </w:rPr>
      </w:pPr>
    </w:p>
    <w:p w14:paraId="5DB19DA1"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Announcing the awards at a reception held in the Dublin City Gallery The Hugh Lane at Parnell Square, Dublin today (Tuesday, 11th April 2017), James Twohig, Director of Ireland Operations for Valero, who market fuel in Ireland under the Texaco brand, paid tribute to the winners, praising their imagination, skill and enthusiasm. He also thanked the many teachers from schools throughout Ireland who have given their support to the Competition throughout its 63 years history.</w:t>
      </w:r>
    </w:p>
    <w:p w14:paraId="01F91FCE" w14:textId="77777777" w:rsidR="006E5F0F" w:rsidRPr="006A5F8D" w:rsidRDefault="006E5F0F" w:rsidP="006E5F0F">
      <w:pPr>
        <w:jc w:val="both"/>
        <w:rPr>
          <w:rFonts w:ascii="Times New Roman" w:hAnsi="Times New Roman" w:cs="Arial"/>
          <w:bCs/>
          <w:sz w:val="21"/>
          <w:szCs w:val="21"/>
        </w:rPr>
      </w:pPr>
    </w:p>
    <w:p w14:paraId="4D45CE0B"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The Texaco Children’s Art Competition is the longest running sponsorship in the history of arts sponsoring in Ireland – and popularly regarded as Ireland’s longest-running sponsorship of any kind. It has an unbroken history that dates back to the very first Competition held in 1955. This year, as has been the case throughout its life, it has been a platform on which young artists have had their talents recognised and a springboard on which many have risen to national prominence. Aside from giving students the space to give expression to their talent, the Competition has focused a spotlight on the quality of art teaching in Irish schools and the importance that the educational establishment attaches to the subject of art education.</w:t>
      </w:r>
    </w:p>
    <w:p w14:paraId="09FE5C49" w14:textId="77777777" w:rsidR="006E5F0F" w:rsidRPr="006A5F8D" w:rsidRDefault="006E5F0F" w:rsidP="006E5F0F">
      <w:pPr>
        <w:jc w:val="both"/>
        <w:rPr>
          <w:rFonts w:ascii="Times New Roman" w:hAnsi="Times New Roman" w:cs="Arial"/>
          <w:bCs/>
          <w:sz w:val="21"/>
          <w:szCs w:val="21"/>
        </w:rPr>
      </w:pPr>
    </w:p>
    <w:p w14:paraId="7E27104B"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 xml:space="preserve">Past winners whose early interest in art and the arts may well have been encouraged by their participation in the Competition include artists Graham </w:t>
      </w:r>
      <w:proofErr w:type="spellStart"/>
      <w:r w:rsidRPr="006A5F8D">
        <w:rPr>
          <w:rFonts w:ascii="Times New Roman" w:hAnsi="Times New Roman" w:cs="Arial"/>
          <w:bCs/>
          <w:sz w:val="21"/>
          <w:szCs w:val="21"/>
        </w:rPr>
        <w:t>Knuttel</w:t>
      </w:r>
      <w:proofErr w:type="spellEnd"/>
      <w:r w:rsidRPr="006A5F8D">
        <w:rPr>
          <w:rFonts w:ascii="Times New Roman" w:hAnsi="Times New Roman" w:cs="Arial"/>
          <w:bCs/>
          <w:sz w:val="21"/>
          <w:szCs w:val="21"/>
        </w:rPr>
        <w:t xml:space="preserve">, Robert </w:t>
      </w:r>
      <w:proofErr w:type="spellStart"/>
      <w:r w:rsidRPr="006A5F8D">
        <w:rPr>
          <w:rFonts w:ascii="Times New Roman" w:hAnsi="Times New Roman" w:cs="Arial"/>
          <w:bCs/>
          <w:sz w:val="21"/>
          <w:szCs w:val="21"/>
        </w:rPr>
        <w:t>Ballagh</w:t>
      </w:r>
      <w:proofErr w:type="spellEnd"/>
      <w:r w:rsidRPr="006A5F8D">
        <w:rPr>
          <w:rFonts w:ascii="Times New Roman" w:hAnsi="Times New Roman" w:cs="Arial"/>
          <w:bCs/>
          <w:sz w:val="21"/>
          <w:szCs w:val="21"/>
        </w:rPr>
        <w:t xml:space="preserve">, Bernadette Madden, Dorothy Cross, fashion designer Paul Costello and former broadcaster and artist Thelma Mansfield. Other notable past winners include former Government Minister Ruairi Quinn (a four-times winner), communications consultant and broadcaster Terry Prone, Chairman of the Pension Authority David </w:t>
      </w:r>
      <w:proofErr w:type="spellStart"/>
      <w:r w:rsidRPr="006A5F8D">
        <w:rPr>
          <w:rFonts w:ascii="Times New Roman" w:hAnsi="Times New Roman" w:cs="Arial"/>
          <w:bCs/>
          <w:sz w:val="21"/>
          <w:szCs w:val="21"/>
        </w:rPr>
        <w:t>Begg</w:t>
      </w:r>
      <w:proofErr w:type="spellEnd"/>
      <w:r w:rsidRPr="006A5F8D">
        <w:rPr>
          <w:rFonts w:ascii="Times New Roman" w:hAnsi="Times New Roman" w:cs="Arial"/>
          <w:bCs/>
          <w:sz w:val="21"/>
          <w:szCs w:val="21"/>
        </w:rPr>
        <w:t xml:space="preserve">, actress Jean Anne Crowley, musician </w:t>
      </w:r>
      <w:proofErr w:type="spellStart"/>
      <w:r w:rsidRPr="006A5F8D">
        <w:rPr>
          <w:rFonts w:ascii="Times New Roman" w:hAnsi="Times New Roman" w:cs="Arial"/>
          <w:bCs/>
          <w:sz w:val="21"/>
          <w:szCs w:val="21"/>
        </w:rPr>
        <w:t>Ethna</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Tinney</w:t>
      </w:r>
      <w:proofErr w:type="spellEnd"/>
      <w:r w:rsidRPr="006A5F8D">
        <w:rPr>
          <w:rFonts w:ascii="Times New Roman" w:hAnsi="Times New Roman" w:cs="Arial"/>
          <w:bCs/>
          <w:sz w:val="21"/>
          <w:szCs w:val="21"/>
        </w:rPr>
        <w:t xml:space="preserve">, Trinity College Professor of Contemporary Irish History, </w:t>
      </w:r>
      <w:proofErr w:type="spellStart"/>
      <w:r w:rsidRPr="006A5F8D">
        <w:rPr>
          <w:rFonts w:ascii="Times New Roman" w:hAnsi="Times New Roman" w:cs="Arial"/>
          <w:bCs/>
          <w:sz w:val="21"/>
          <w:szCs w:val="21"/>
        </w:rPr>
        <w:t>Eunan</w:t>
      </w:r>
      <w:proofErr w:type="spellEnd"/>
      <w:r w:rsidRPr="006A5F8D">
        <w:rPr>
          <w:rFonts w:ascii="Times New Roman" w:hAnsi="Times New Roman" w:cs="Arial"/>
          <w:bCs/>
          <w:sz w:val="21"/>
          <w:szCs w:val="21"/>
        </w:rPr>
        <w:t xml:space="preserve"> </w:t>
      </w:r>
      <w:proofErr w:type="spellStart"/>
      <w:r w:rsidRPr="006A5F8D">
        <w:rPr>
          <w:rFonts w:ascii="Times New Roman" w:hAnsi="Times New Roman" w:cs="Arial"/>
          <w:bCs/>
          <w:sz w:val="21"/>
          <w:szCs w:val="21"/>
        </w:rPr>
        <w:t>O’Halpin</w:t>
      </w:r>
      <w:proofErr w:type="spellEnd"/>
      <w:r w:rsidRPr="006A5F8D">
        <w:rPr>
          <w:rFonts w:ascii="Times New Roman" w:hAnsi="Times New Roman" w:cs="Arial"/>
          <w:bCs/>
          <w:sz w:val="21"/>
          <w:szCs w:val="21"/>
        </w:rPr>
        <w:t xml:space="preserve"> and the late novelist Clare Boylan.</w:t>
      </w:r>
    </w:p>
    <w:p w14:paraId="3BA8FACB" w14:textId="77777777" w:rsidR="006E5F0F" w:rsidRPr="006A5F8D" w:rsidRDefault="006E5F0F" w:rsidP="006E5F0F">
      <w:pPr>
        <w:jc w:val="both"/>
        <w:rPr>
          <w:rFonts w:ascii="Times New Roman" w:hAnsi="Times New Roman" w:cs="Arial"/>
          <w:bCs/>
          <w:sz w:val="21"/>
          <w:szCs w:val="21"/>
        </w:rPr>
      </w:pPr>
    </w:p>
    <w:p w14:paraId="5CAA06CD" w14:textId="77777777" w:rsidR="006E5F0F" w:rsidRPr="006A5F8D" w:rsidRDefault="006E5F0F" w:rsidP="006E5F0F">
      <w:pPr>
        <w:jc w:val="both"/>
        <w:rPr>
          <w:rFonts w:ascii="Times New Roman" w:hAnsi="Times New Roman" w:cs="Arial"/>
          <w:bCs/>
          <w:sz w:val="21"/>
          <w:szCs w:val="21"/>
        </w:rPr>
      </w:pPr>
      <w:r w:rsidRPr="006A5F8D">
        <w:rPr>
          <w:rFonts w:ascii="Times New Roman" w:hAnsi="Times New Roman" w:cs="Arial"/>
          <w:bCs/>
          <w:sz w:val="21"/>
          <w:szCs w:val="21"/>
        </w:rPr>
        <w:t>ENDS.</w:t>
      </w:r>
    </w:p>
    <w:p w14:paraId="01D3C423" w14:textId="77777777" w:rsidR="006E5F0F" w:rsidRPr="00E84554" w:rsidRDefault="006E5F0F" w:rsidP="006E5F0F">
      <w:pPr>
        <w:jc w:val="both"/>
        <w:rPr>
          <w:rFonts w:ascii="Times New Roman" w:hAnsi="Times New Roman" w:cs="Arial"/>
          <w:bCs/>
        </w:rPr>
      </w:pPr>
    </w:p>
    <w:p w14:paraId="34182824" w14:textId="77777777" w:rsidR="006E5F0F" w:rsidRPr="00E84554" w:rsidRDefault="006E5F0F" w:rsidP="006E5F0F">
      <w:pPr>
        <w:jc w:val="both"/>
        <w:rPr>
          <w:rFonts w:ascii="Times New Roman" w:hAnsi="Times New Roman"/>
          <w:b/>
          <w:sz w:val="22"/>
          <w:szCs w:val="22"/>
        </w:rPr>
      </w:pPr>
      <w:r w:rsidRPr="00E84554">
        <w:rPr>
          <w:rFonts w:ascii="Times New Roman" w:hAnsi="Times New Roman"/>
          <w:b/>
          <w:sz w:val="22"/>
          <w:szCs w:val="22"/>
        </w:rPr>
        <w:t>Editor’s Notes:</w:t>
      </w:r>
    </w:p>
    <w:p w14:paraId="1DC8B41D" w14:textId="77777777" w:rsidR="006E5F0F" w:rsidRPr="00E84554" w:rsidRDefault="006E5F0F" w:rsidP="006E5F0F">
      <w:pPr>
        <w:jc w:val="both"/>
        <w:rPr>
          <w:rFonts w:ascii="Times New Roman" w:hAnsi="Times New Roman"/>
        </w:rPr>
      </w:pPr>
    </w:p>
    <w:p w14:paraId="37B28E82" w14:textId="77777777" w:rsidR="006E5F0F" w:rsidRPr="006E5F0F" w:rsidRDefault="006E5F0F" w:rsidP="006E5F0F">
      <w:pPr>
        <w:pStyle w:val="ListParagraph"/>
        <w:numPr>
          <w:ilvl w:val="0"/>
          <w:numId w:val="1"/>
        </w:numPr>
        <w:jc w:val="both"/>
        <w:rPr>
          <w:rFonts w:ascii="Times New Roman" w:hAnsi="Times New Roman"/>
          <w:sz w:val="16"/>
          <w:szCs w:val="16"/>
        </w:rPr>
      </w:pPr>
      <w:r w:rsidRPr="006E5F0F">
        <w:rPr>
          <w:rFonts w:ascii="Times New Roman" w:hAnsi="Times New Roman"/>
          <w:sz w:val="16"/>
          <w:szCs w:val="16"/>
        </w:rPr>
        <w:t>The Texaco Children’s Art Competition celebrates its 63rd anniversary this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bronagh.carron@valero.com</w:t>
      </w:r>
    </w:p>
    <w:p w14:paraId="5811E020" w14:textId="77777777" w:rsidR="006E5F0F" w:rsidRPr="006E5F0F" w:rsidRDefault="006E5F0F" w:rsidP="006E5F0F">
      <w:pPr>
        <w:jc w:val="both"/>
        <w:rPr>
          <w:rFonts w:ascii="Times New Roman" w:hAnsi="Times New Roman"/>
          <w:sz w:val="16"/>
          <w:szCs w:val="16"/>
        </w:rPr>
      </w:pPr>
    </w:p>
    <w:p w14:paraId="40D00FBB" w14:textId="77777777" w:rsidR="006E5F0F" w:rsidRPr="006E5F0F" w:rsidRDefault="006E5F0F" w:rsidP="006E5F0F">
      <w:pPr>
        <w:pStyle w:val="ListParagraph"/>
        <w:numPr>
          <w:ilvl w:val="0"/>
          <w:numId w:val="1"/>
        </w:numPr>
        <w:jc w:val="both"/>
        <w:rPr>
          <w:rFonts w:ascii="Times New Roman" w:hAnsi="Times New Roman"/>
          <w:sz w:val="16"/>
          <w:szCs w:val="16"/>
        </w:rPr>
      </w:pPr>
      <w:r w:rsidRPr="006E5F0F">
        <w:rPr>
          <w:rFonts w:ascii="Times New Roman" w:hAnsi="Times New Roman"/>
          <w:sz w:val="16"/>
          <w:szCs w:val="16"/>
        </w:rPr>
        <w:t>Valero Energy (Ireland) Limited, a subsidiary of Valero Energy Corporation, markets fuel in Ireland under the Texaco brand. There are close to 150 Texaco-branded service stations in Ireland and around 850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08F84630" w14:textId="77777777" w:rsidR="006E5F0F" w:rsidRPr="006E5F0F" w:rsidRDefault="006E5F0F" w:rsidP="006E5F0F">
      <w:pPr>
        <w:jc w:val="both"/>
        <w:rPr>
          <w:rFonts w:ascii="Times New Roman" w:hAnsi="Times New Roman" w:cs="Times New Roman"/>
          <w:sz w:val="16"/>
          <w:szCs w:val="16"/>
        </w:rPr>
      </w:pPr>
    </w:p>
    <w:p w14:paraId="0DE66982" w14:textId="1F0E34AD" w:rsidR="006E5F0F" w:rsidRPr="00CD5882" w:rsidRDefault="006E5F0F" w:rsidP="006E5F0F">
      <w:pPr>
        <w:pStyle w:val="ListParagraph"/>
        <w:numPr>
          <w:ilvl w:val="0"/>
          <w:numId w:val="1"/>
        </w:numPr>
        <w:jc w:val="both"/>
        <w:rPr>
          <w:rFonts w:ascii="Times New Roman" w:hAnsi="Times New Roman" w:cs="Arial"/>
          <w:bCs/>
          <w:sz w:val="21"/>
          <w:szCs w:val="21"/>
        </w:rPr>
      </w:pPr>
      <w:r w:rsidRPr="00CD5882">
        <w:rPr>
          <w:rFonts w:ascii="Times New Roman" w:hAnsi="Times New Roman" w:cs="Times New Roman"/>
          <w:color w:val="000000"/>
          <w:sz w:val="16"/>
          <w:szCs w:val="16"/>
        </w:rPr>
        <w:t xml:space="preserve">Valero Energy Corporation, through its subsidiaries, is an international manufacturer and marketer of transportation fuels and other petrochemical products. Valero subsidiaries employ approximately 10,000 people, and assets include 15 petroleum refineries with a combined throughput capacity of approximately 3.1 million barrels per day, 11 ethanol plants with a combined production capacity of 1.4 billion gallons per year and renewable diesel production from a joint venture. Through subsidiaries, Valero owns the general partner of Valero Energy Partners LP (NYSE: VLP), a midstream master limited partnership. Approximately 7,400 outlets carry our brand names in the United States, Canada, United Kingdom and Ireland. Valero is a Fortune 500 company based in San Antonio, Texas. Please visit </w:t>
      </w:r>
      <w:hyperlink r:id="rId8" w:history="1">
        <w:r w:rsidRPr="00CD5882">
          <w:rPr>
            <w:rFonts w:ascii="Times New Roman" w:hAnsi="Times New Roman" w:cs="Times New Roman"/>
            <w:color w:val="000000"/>
            <w:sz w:val="16"/>
            <w:szCs w:val="16"/>
          </w:rPr>
          <w:t>www.valero.com</w:t>
        </w:r>
      </w:hyperlink>
      <w:r w:rsidRPr="00CD5882">
        <w:rPr>
          <w:rFonts w:ascii="Times New Roman" w:hAnsi="Times New Roman" w:cs="Times New Roman"/>
          <w:color w:val="000000"/>
          <w:sz w:val="16"/>
          <w:szCs w:val="16"/>
        </w:rPr>
        <w:t xml:space="preserve"> for more information.</w:t>
      </w:r>
    </w:p>
    <w:sectPr w:rsidR="006E5F0F" w:rsidRPr="00CD5882" w:rsidSect="00774D08">
      <w:headerReference w:type="first" r:id="rId9"/>
      <w:pgSz w:w="11900" w:h="16840"/>
      <w:pgMar w:top="2836" w:right="1800" w:bottom="1843" w:left="18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8834" w14:textId="77777777" w:rsidR="00C546F6" w:rsidRDefault="00C546F6" w:rsidP="0029518D">
      <w:r>
        <w:separator/>
      </w:r>
    </w:p>
  </w:endnote>
  <w:endnote w:type="continuationSeparator" w:id="0">
    <w:p w14:paraId="22C8B73B" w14:textId="77777777" w:rsidR="00C546F6" w:rsidRDefault="00C546F6" w:rsidP="002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5716" w14:textId="77777777" w:rsidR="00C546F6" w:rsidRDefault="00C546F6" w:rsidP="0029518D">
      <w:r>
        <w:separator/>
      </w:r>
    </w:p>
  </w:footnote>
  <w:footnote w:type="continuationSeparator" w:id="0">
    <w:p w14:paraId="1DCC685C" w14:textId="77777777" w:rsidR="00C546F6" w:rsidRDefault="00C546F6" w:rsidP="0029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04E6" w14:textId="0620EDD7" w:rsidR="00774D08" w:rsidRPr="00774D08" w:rsidRDefault="00774D08" w:rsidP="00774D08">
    <w:pPr>
      <w:pStyle w:val="Header"/>
    </w:pPr>
    <w:r>
      <w:rPr>
        <w:noProof/>
        <w:lang w:eastAsia="en-GB"/>
      </w:rPr>
      <w:drawing>
        <wp:anchor distT="0" distB="0" distL="114300" distR="114300" simplePos="0" relativeHeight="251658240" behindDoc="1" locked="0" layoutInCell="1" allowOverlap="1" wp14:anchorId="433173B6" wp14:editId="47C7E26B">
          <wp:simplePos x="0" y="0"/>
          <wp:positionH relativeFrom="column">
            <wp:posOffset>-1143000</wp:posOffset>
          </wp:positionH>
          <wp:positionV relativeFrom="paragraph">
            <wp:posOffset>-478155</wp:posOffset>
          </wp:positionV>
          <wp:extent cx="7543556" cy="106700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43556" cy="1067004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111"/>
    <w:multiLevelType w:val="hybridMultilevel"/>
    <w:tmpl w:val="42F4DCC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E14EBB"/>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94AC4"/>
    <w:multiLevelType w:val="hybridMultilevel"/>
    <w:tmpl w:val="3E9E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8D"/>
    <w:rsid w:val="000C59DC"/>
    <w:rsid w:val="00153D39"/>
    <w:rsid w:val="0029518D"/>
    <w:rsid w:val="00331CD7"/>
    <w:rsid w:val="0052031A"/>
    <w:rsid w:val="00520C04"/>
    <w:rsid w:val="005729B6"/>
    <w:rsid w:val="005C2BD3"/>
    <w:rsid w:val="005E59A0"/>
    <w:rsid w:val="006E5F0F"/>
    <w:rsid w:val="0074410E"/>
    <w:rsid w:val="00774D08"/>
    <w:rsid w:val="00880DB2"/>
    <w:rsid w:val="008B240D"/>
    <w:rsid w:val="0095562E"/>
    <w:rsid w:val="00993128"/>
    <w:rsid w:val="009F3236"/>
    <w:rsid w:val="00B52668"/>
    <w:rsid w:val="00B8343A"/>
    <w:rsid w:val="00C546F6"/>
    <w:rsid w:val="00CB4CA2"/>
    <w:rsid w:val="00CD5882"/>
    <w:rsid w:val="00D359E0"/>
    <w:rsid w:val="00D552F8"/>
    <w:rsid w:val="00DE6C63"/>
    <w:rsid w:val="00E4114E"/>
    <w:rsid w:val="00E71AE2"/>
    <w:rsid w:val="00EB552E"/>
    <w:rsid w:val="00EE5854"/>
    <w:rsid w:val="00F402C3"/>
    <w:rsid w:val="00FA33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B59085"/>
  <w15:docId w15:val="{149FEB09-2B59-4AD9-A208-D2329DD5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8D"/>
    <w:pPr>
      <w:tabs>
        <w:tab w:val="center" w:pos="4320"/>
        <w:tab w:val="right" w:pos="8640"/>
      </w:tabs>
    </w:pPr>
  </w:style>
  <w:style w:type="character" w:customStyle="1" w:styleId="HeaderChar">
    <w:name w:val="Header Char"/>
    <w:basedOn w:val="DefaultParagraphFont"/>
    <w:link w:val="Header"/>
    <w:uiPriority w:val="99"/>
    <w:rsid w:val="0029518D"/>
  </w:style>
  <w:style w:type="paragraph" w:styleId="Footer">
    <w:name w:val="footer"/>
    <w:basedOn w:val="Normal"/>
    <w:link w:val="FooterChar"/>
    <w:uiPriority w:val="99"/>
    <w:unhideWhenUsed/>
    <w:rsid w:val="0029518D"/>
    <w:pPr>
      <w:tabs>
        <w:tab w:val="center" w:pos="4320"/>
        <w:tab w:val="right" w:pos="8640"/>
      </w:tabs>
    </w:pPr>
  </w:style>
  <w:style w:type="character" w:customStyle="1" w:styleId="FooterChar">
    <w:name w:val="Footer Char"/>
    <w:basedOn w:val="DefaultParagraphFont"/>
    <w:link w:val="Footer"/>
    <w:uiPriority w:val="99"/>
    <w:rsid w:val="0029518D"/>
  </w:style>
  <w:style w:type="paragraph" w:styleId="BalloonText">
    <w:name w:val="Balloon Text"/>
    <w:basedOn w:val="Normal"/>
    <w:link w:val="BalloonTextChar"/>
    <w:uiPriority w:val="99"/>
    <w:semiHidden/>
    <w:unhideWhenUsed/>
    <w:rsid w:val="00572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9B6"/>
    <w:rPr>
      <w:rFonts w:ascii="Lucida Grande" w:hAnsi="Lucida Grande" w:cs="Lucida Grande"/>
      <w:sz w:val="18"/>
      <w:szCs w:val="18"/>
    </w:rPr>
  </w:style>
  <w:style w:type="paragraph" w:styleId="ListParagraph">
    <w:name w:val="List Paragraph"/>
    <w:basedOn w:val="Normal"/>
    <w:uiPriority w:val="34"/>
    <w:qFormat/>
    <w:rsid w:val="006E5F0F"/>
    <w:pPr>
      <w:ind w:left="720"/>
      <w:contextualSpacing/>
    </w:pPr>
    <w:rPr>
      <w:lang w:val="en-US"/>
    </w:rPr>
  </w:style>
  <w:style w:type="character" w:styleId="Hyperlink">
    <w:name w:val="Hyperlink"/>
    <w:basedOn w:val="DefaultParagraphFont"/>
    <w:uiPriority w:val="99"/>
    <w:unhideWhenUsed/>
    <w:rsid w:val="006E5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r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C0F8-CBDA-47DD-B359-626357D4C087}"/>
</file>

<file path=customXml/itemProps2.xml><?xml version="1.0" encoding="utf-8"?>
<ds:datastoreItem xmlns:ds="http://schemas.openxmlformats.org/officeDocument/2006/customXml" ds:itemID="{388CFE9A-8F30-4BEE-B045-1BB776B9F9D9}"/>
</file>

<file path=customXml/itemProps3.xml><?xml version="1.0" encoding="utf-8"?>
<ds:datastoreItem xmlns:ds="http://schemas.openxmlformats.org/officeDocument/2006/customXml" ds:itemID="{AC271482-36FF-4929-9F71-747B6A21124D}"/>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Williams Lea</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WLEAstudio WLEA</dc:creator>
  <cp:lastModifiedBy>Carron, Bronagh</cp:lastModifiedBy>
  <cp:revision>2</cp:revision>
  <cp:lastPrinted>2017-04-10T11:43:00Z</cp:lastPrinted>
  <dcterms:created xsi:type="dcterms:W3CDTF">2017-04-10T15:14:00Z</dcterms:created>
  <dcterms:modified xsi:type="dcterms:W3CDTF">2017-04-10T15:14:00Z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14226233</vt:i4>
  </property>
  <property fmtid="{D5CDD505-2E9C-101B-9397-08002B2CF9AE}" pid="3" name="_NewReviewCycle">
    <vt:lpwstr/>
  </property>
  <property fmtid="{D5CDD505-2E9C-101B-9397-08002B2CF9AE}" pid="4" name="_EmailSubject">
    <vt:lpwstr>CA Web Site - Feedback ... </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14226233</vt:i4>
  </property>
  <property fmtid="{D5CDD505-2E9C-101B-9397-08002B2CF9AE}" pid="8" name="ContentTypeId">
    <vt:lpwstr>0x01010072B49037EBCC8643B26F9C49049AFA8D</vt:lpwstr>
  </property>
</Properties>
</file>