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4A4FB3EC" w:rsidR="00722DCC" w:rsidRPr="007358A8" w:rsidRDefault="00722DCC">
      <w:pPr>
        <w:rPr>
          <w:rFonts w:ascii="Georgia" w:hAnsi="Georgia"/>
        </w:rPr>
      </w:pPr>
    </w:p>
    <w:p w14:paraId="08576CAA" w14:textId="6A80DA3E" w:rsidR="008E3006" w:rsidRPr="007358A8" w:rsidRDefault="008E3006">
      <w:pPr>
        <w:rPr>
          <w:rFonts w:ascii="Georgia" w:hAnsi="Georgia"/>
        </w:rPr>
      </w:pPr>
    </w:p>
    <w:p w14:paraId="0C3C1FC2" w14:textId="349BA84F" w:rsidR="00722DCC" w:rsidRPr="007358A8" w:rsidRDefault="00722DCC">
      <w:pPr>
        <w:rPr>
          <w:rFonts w:ascii="Georgia" w:hAnsi="Georgia"/>
        </w:rPr>
      </w:pPr>
    </w:p>
    <w:p w14:paraId="7A278015" w14:textId="5294C127" w:rsidR="000218C3" w:rsidRDefault="000218C3" w:rsidP="00987CC2">
      <w:pPr>
        <w:rPr>
          <w:rFonts w:ascii="Arial" w:eastAsia="Calibri" w:hAnsi="Arial" w:cs="Arial"/>
          <w:b/>
          <w:bCs/>
          <w:color w:val="000000"/>
          <w:lang w:val="en-GB"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3046AD9D">
            <wp:simplePos x="0" y="0"/>
            <wp:positionH relativeFrom="margin">
              <wp:align>left</wp:align>
            </wp:positionH>
            <wp:positionV relativeFrom="paragraph">
              <wp:posOffset>14605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869A575" w14:textId="77777777" w:rsidR="000218C3" w:rsidRDefault="000218C3" w:rsidP="00987CC2">
      <w:pPr>
        <w:rPr>
          <w:rFonts w:ascii="Arial" w:eastAsia="Calibri" w:hAnsi="Arial" w:cs="Arial"/>
          <w:b/>
          <w:bCs/>
          <w:color w:val="000000"/>
          <w:lang w:val="en-GB" w:eastAsia="en-GB"/>
        </w:rPr>
      </w:pPr>
    </w:p>
    <w:p w14:paraId="67FD4ED8" w14:textId="77777777" w:rsidR="000218C3" w:rsidRDefault="000218C3" w:rsidP="00987CC2">
      <w:pPr>
        <w:rPr>
          <w:rFonts w:ascii="Arial" w:eastAsia="Calibri" w:hAnsi="Arial" w:cs="Arial"/>
          <w:b/>
          <w:bCs/>
          <w:color w:val="000000"/>
          <w:lang w:val="en-GB" w:eastAsia="en-GB"/>
        </w:rPr>
      </w:pPr>
    </w:p>
    <w:p w14:paraId="3979D339" w14:textId="77777777" w:rsidR="00A311DF" w:rsidRPr="00A311DF" w:rsidRDefault="00A311DF" w:rsidP="00A311DF">
      <w:pPr>
        <w:pStyle w:val="PlainText"/>
        <w:rPr>
          <w:rFonts w:ascii="Times New Roman" w:hAnsi="Times New Roman" w:cs="Times New Roman"/>
          <w:b/>
          <w:bCs/>
          <w:sz w:val="24"/>
          <w:szCs w:val="24"/>
          <w:lang w:val="en-IE"/>
        </w:rPr>
      </w:pPr>
      <w:r w:rsidRPr="00A311DF">
        <w:rPr>
          <w:rFonts w:ascii="Times New Roman" w:hAnsi="Times New Roman" w:cs="Times New Roman"/>
          <w:b/>
          <w:bCs/>
          <w:sz w:val="24"/>
          <w:szCs w:val="24"/>
          <w:lang w:val="en-IE"/>
        </w:rPr>
        <w:t>DROGHEDA’S HIGHLANES GALLERY TO HOST 2019 TEXACO CHILDREN’S ART EXHIBITION</w:t>
      </w:r>
    </w:p>
    <w:p w14:paraId="11A9155D" w14:textId="77777777" w:rsidR="00A311DF" w:rsidRPr="00A311DF" w:rsidRDefault="00A311DF" w:rsidP="00A311DF">
      <w:pPr>
        <w:pStyle w:val="PlainText"/>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1EA55A98" w14:textId="77777777" w:rsidR="00A311DF" w:rsidRPr="00A311DF" w:rsidRDefault="00A311DF" w:rsidP="00A311DF">
      <w:pPr>
        <w:pStyle w:val="PlainText"/>
        <w:jc w:val="both"/>
        <w:rPr>
          <w:rFonts w:ascii="Times New Roman" w:hAnsi="Times New Roman" w:cs="Times New Roman"/>
          <w:sz w:val="24"/>
          <w:szCs w:val="24"/>
          <w:lang w:val="en-IE"/>
        </w:rPr>
      </w:pPr>
      <w:proofErr w:type="spellStart"/>
      <w:r w:rsidRPr="00A311DF">
        <w:rPr>
          <w:rFonts w:ascii="Times New Roman" w:hAnsi="Times New Roman" w:cs="Times New Roman"/>
          <w:sz w:val="24"/>
          <w:szCs w:val="24"/>
          <w:lang w:val="en-IE"/>
        </w:rPr>
        <w:t>Highlanes</w:t>
      </w:r>
      <w:proofErr w:type="spellEnd"/>
      <w:r w:rsidRPr="00A311DF">
        <w:rPr>
          <w:rFonts w:ascii="Times New Roman" w:hAnsi="Times New Roman" w:cs="Times New Roman"/>
          <w:sz w:val="24"/>
          <w:szCs w:val="24"/>
          <w:lang w:val="en-IE"/>
        </w:rPr>
        <w:t xml:space="preserve"> Gallery on Laurence Street, Drogheda is the venue once again for an exhibition of the 126 winning paintings from this year's 65th Texaco Children's Art Competition.</w:t>
      </w:r>
    </w:p>
    <w:p w14:paraId="48912979"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03F0DFE7"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The official opening, to which this year's winning artists together with students from schools in the Drogheda area and the North East region have been invited, will take place at 11am on Tuesday, 24th September. Following this, the exhibition will remain open to the public each day from Monday to Saturday from 10.30am to 5pm until Wednesday, 30th October. Admission is free.</w:t>
      </w:r>
    </w:p>
    <w:p w14:paraId="4ACA4555"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4CD2B25B"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 xml:space="preserve">Amongst the 126 exhibits on show will be works by eight Drogheda students who won top prizes in the competition. They are Ryan King (9), a pupil at St. </w:t>
      </w:r>
      <w:proofErr w:type="spellStart"/>
      <w:r w:rsidRPr="00A311DF">
        <w:rPr>
          <w:rFonts w:ascii="Times New Roman" w:hAnsi="Times New Roman" w:cs="Times New Roman"/>
          <w:sz w:val="24"/>
          <w:szCs w:val="24"/>
          <w:lang w:val="en-IE"/>
        </w:rPr>
        <w:t>Ita's</w:t>
      </w:r>
      <w:proofErr w:type="spellEnd"/>
      <w:r w:rsidRPr="00A311DF">
        <w:rPr>
          <w:rFonts w:ascii="Times New Roman" w:hAnsi="Times New Roman" w:cs="Times New Roman"/>
          <w:sz w:val="24"/>
          <w:szCs w:val="24"/>
          <w:lang w:val="en-IE"/>
        </w:rPr>
        <w:t xml:space="preserve"> School, Drogheda; Daisy Cuddy (6), from Marymount National School; </w:t>
      </w:r>
      <w:proofErr w:type="spellStart"/>
      <w:r w:rsidRPr="00A311DF">
        <w:rPr>
          <w:rFonts w:ascii="Times New Roman" w:hAnsi="Times New Roman" w:cs="Times New Roman"/>
          <w:sz w:val="24"/>
          <w:szCs w:val="24"/>
          <w:lang w:val="en-IE"/>
        </w:rPr>
        <w:t>Zofia</w:t>
      </w:r>
      <w:proofErr w:type="spellEnd"/>
      <w:r w:rsidRPr="00A311DF">
        <w:rPr>
          <w:rFonts w:ascii="Times New Roman" w:hAnsi="Times New Roman" w:cs="Times New Roman"/>
          <w:sz w:val="24"/>
          <w:szCs w:val="24"/>
          <w:lang w:val="en-IE"/>
        </w:rPr>
        <w:t xml:space="preserve"> </w:t>
      </w:r>
      <w:proofErr w:type="spellStart"/>
      <w:r w:rsidRPr="00A311DF">
        <w:rPr>
          <w:rFonts w:ascii="Times New Roman" w:hAnsi="Times New Roman" w:cs="Times New Roman"/>
          <w:sz w:val="24"/>
          <w:szCs w:val="24"/>
          <w:lang w:val="en-IE"/>
        </w:rPr>
        <w:t>Koscielecka</w:t>
      </w:r>
      <w:proofErr w:type="spellEnd"/>
      <w:r w:rsidRPr="00A311DF">
        <w:rPr>
          <w:rFonts w:ascii="Times New Roman" w:hAnsi="Times New Roman" w:cs="Times New Roman"/>
          <w:sz w:val="24"/>
          <w:szCs w:val="24"/>
          <w:lang w:val="en-IE"/>
        </w:rPr>
        <w:t xml:space="preserve"> (5), from Creative Circle, Drogheda; Sadhbh McDonagh (16), from </w:t>
      </w:r>
      <w:proofErr w:type="spellStart"/>
      <w:r w:rsidRPr="00A311DF">
        <w:rPr>
          <w:rFonts w:ascii="Times New Roman" w:hAnsi="Times New Roman" w:cs="Times New Roman"/>
          <w:sz w:val="24"/>
          <w:szCs w:val="24"/>
          <w:lang w:val="en-IE"/>
        </w:rPr>
        <w:t>Ballymakenny</w:t>
      </w:r>
      <w:proofErr w:type="spellEnd"/>
      <w:r w:rsidRPr="00A311DF">
        <w:rPr>
          <w:rFonts w:ascii="Times New Roman" w:hAnsi="Times New Roman" w:cs="Times New Roman"/>
          <w:sz w:val="24"/>
          <w:szCs w:val="24"/>
          <w:lang w:val="en-IE"/>
        </w:rPr>
        <w:t xml:space="preserve"> College and James </w:t>
      </w:r>
      <w:proofErr w:type="spellStart"/>
      <w:r w:rsidRPr="00A311DF">
        <w:rPr>
          <w:rFonts w:ascii="Times New Roman" w:hAnsi="Times New Roman" w:cs="Times New Roman"/>
          <w:sz w:val="24"/>
          <w:szCs w:val="24"/>
          <w:lang w:val="en-IE"/>
        </w:rPr>
        <w:t>Moonan</w:t>
      </w:r>
      <w:proofErr w:type="spellEnd"/>
      <w:r w:rsidRPr="00A311DF">
        <w:rPr>
          <w:rFonts w:ascii="Times New Roman" w:hAnsi="Times New Roman" w:cs="Times New Roman"/>
          <w:sz w:val="24"/>
          <w:szCs w:val="24"/>
          <w:lang w:val="en-IE"/>
        </w:rPr>
        <w:t xml:space="preserve"> (13), Jacob Finn (12), Lauren Martin (10) and Holly O'Connor (10), all from The Arthouse, Drogheda.</w:t>
      </w:r>
    </w:p>
    <w:p w14:paraId="4A113D27"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1263D0D2"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Another top Louth winner is Patrick Casey (17), a pupil at St. Brigid's Special School, Dundalk.</w:t>
      </w:r>
    </w:p>
    <w:p w14:paraId="1A4EBEFD"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5A01BA50" w14:textId="77777777" w:rsidR="00A311DF" w:rsidRPr="00A311DF" w:rsidRDefault="00A311DF" w:rsidP="00A311DF">
      <w:pPr>
        <w:pStyle w:val="PlainText"/>
        <w:jc w:val="both"/>
        <w:rPr>
          <w:rFonts w:ascii="Times New Roman" w:hAnsi="Times New Roman" w:cs="Times New Roman"/>
          <w:sz w:val="24"/>
          <w:szCs w:val="24"/>
          <w:lang w:val="en-IE"/>
        </w:rPr>
      </w:pPr>
      <w:r w:rsidRPr="00A311DF">
        <w:rPr>
          <w:rFonts w:ascii="Times New Roman" w:hAnsi="Times New Roman" w:cs="Times New Roman"/>
          <w:sz w:val="24"/>
          <w:szCs w:val="24"/>
          <w:lang w:val="en-IE"/>
        </w:rPr>
        <w:t>Recognised as one of the leading galleries of its kind in Ireland, further information in relation to </w:t>
      </w:r>
      <w:proofErr w:type="spellStart"/>
      <w:r w:rsidRPr="00A311DF">
        <w:rPr>
          <w:rFonts w:ascii="Times New Roman" w:hAnsi="Times New Roman" w:cs="Times New Roman"/>
          <w:sz w:val="24"/>
          <w:szCs w:val="24"/>
          <w:lang w:val="en-IE"/>
        </w:rPr>
        <w:t>Highlanes</w:t>
      </w:r>
      <w:proofErr w:type="spellEnd"/>
      <w:r w:rsidRPr="00A311DF">
        <w:rPr>
          <w:rFonts w:ascii="Times New Roman" w:hAnsi="Times New Roman" w:cs="Times New Roman"/>
          <w:sz w:val="24"/>
          <w:szCs w:val="24"/>
          <w:lang w:val="en-IE"/>
        </w:rPr>
        <w:t xml:space="preserve"> Gallery is available at </w:t>
      </w:r>
      <w:hyperlink r:id="rId8" w:history="1">
        <w:r w:rsidRPr="00A311DF">
          <w:rPr>
            <w:rStyle w:val="Hyperlink"/>
            <w:rFonts w:ascii="Times New Roman" w:hAnsi="Times New Roman" w:cs="Times New Roman"/>
            <w:sz w:val="24"/>
            <w:szCs w:val="24"/>
            <w:lang w:val="en-IE"/>
          </w:rPr>
          <w:t>www.highlanes.ie</w:t>
        </w:r>
      </w:hyperlink>
      <w:r w:rsidRPr="00A311DF">
        <w:rPr>
          <w:rFonts w:ascii="Times New Roman" w:hAnsi="Times New Roman" w:cs="Times New Roman"/>
          <w:sz w:val="24"/>
          <w:szCs w:val="24"/>
          <w:lang w:val="en-IE"/>
        </w:rPr>
        <w:t xml:space="preserve"> or by contacting Siobhan Murphy at 041-9803311. </w:t>
      </w:r>
    </w:p>
    <w:p w14:paraId="0F557711" w14:textId="77777777" w:rsidR="00A311DF" w:rsidRPr="00A311DF" w:rsidRDefault="00A311DF" w:rsidP="00A311DF">
      <w:pPr>
        <w:pStyle w:val="PlainText"/>
        <w:rPr>
          <w:rFonts w:ascii="Times New Roman" w:hAnsi="Times New Roman" w:cs="Times New Roman"/>
          <w:sz w:val="24"/>
          <w:szCs w:val="24"/>
          <w:lang w:val="en-IE"/>
        </w:rPr>
      </w:pPr>
      <w:r w:rsidRPr="00A311DF">
        <w:rPr>
          <w:rFonts w:ascii="Times New Roman" w:hAnsi="Times New Roman" w:cs="Times New Roman"/>
          <w:sz w:val="24"/>
          <w:szCs w:val="24"/>
          <w:lang w:val="en-IE"/>
        </w:rPr>
        <w:t> </w:t>
      </w:r>
    </w:p>
    <w:p w14:paraId="02BAD400" w14:textId="77777777" w:rsidR="00A311DF" w:rsidRPr="00A311DF" w:rsidRDefault="00A311DF" w:rsidP="00A311DF">
      <w:pPr>
        <w:pStyle w:val="PlainText"/>
        <w:rPr>
          <w:rFonts w:ascii="Times New Roman" w:hAnsi="Times New Roman" w:cs="Times New Roman"/>
          <w:sz w:val="24"/>
          <w:szCs w:val="24"/>
          <w:lang w:val="en-IE"/>
        </w:rPr>
      </w:pPr>
      <w:r w:rsidRPr="00A311DF">
        <w:rPr>
          <w:rFonts w:ascii="Times New Roman" w:hAnsi="Times New Roman" w:cs="Times New Roman"/>
          <w:sz w:val="24"/>
          <w:szCs w:val="24"/>
          <w:lang w:val="en-IE"/>
        </w:rPr>
        <w:t>ENDS</w:t>
      </w:r>
    </w:p>
    <w:p w14:paraId="472778DA" w14:textId="2B7C511F" w:rsidR="00987CC2" w:rsidRPr="00987CC2" w:rsidRDefault="00987CC2" w:rsidP="00987CC2">
      <w:pPr>
        <w:jc w:val="both"/>
        <w:rPr>
          <w:rFonts w:ascii="Arial" w:eastAsia="Calibri" w:hAnsi="Arial" w:cs="Arial"/>
          <w:color w:val="000000"/>
          <w:lang w:val="en-IE" w:eastAsia="en-GB"/>
        </w:rPr>
      </w:pPr>
      <w:bookmarkStart w:id="0" w:name="_GoBack"/>
      <w:bookmarkEnd w:id="0"/>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0E14E459"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9B462A">
        <w:rPr>
          <w:rFonts w:ascii="Georgia" w:hAnsi="Georgia"/>
          <w:sz w:val="17"/>
          <w:szCs w:val="17"/>
        </w:rPr>
        <w:t>5</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w:t>
      </w:r>
      <w:hyperlink r:id="rId9"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6EF1D163" w:rsidR="00722DCC" w:rsidRPr="00987CC2" w:rsidRDefault="008E3006" w:rsidP="00DD30C1">
      <w:pPr>
        <w:pStyle w:val="ListParagraph"/>
        <w:numPr>
          <w:ilvl w:val="0"/>
          <w:numId w:val="1"/>
        </w:numPr>
        <w:jc w:val="both"/>
        <w:rPr>
          <w:rFonts w:ascii="Georgia" w:hAnsi="Georgia"/>
          <w:sz w:val="16"/>
          <w:szCs w:val="16"/>
        </w:rPr>
      </w:pPr>
      <w:r w:rsidRPr="00987CC2">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sectPr w:rsidR="00722DCC" w:rsidRPr="00987CC2" w:rsidSect="007C7E8C">
      <w:headerReference w:type="first" r:id="rId10"/>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F457" w14:textId="77777777" w:rsidR="00265185" w:rsidRDefault="00265185" w:rsidP="00722DCC">
      <w:r>
        <w:separator/>
      </w:r>
    </w:p>
  </w:endnote>
  <w:endnote w:type="continuationSeparator" w:id="0">
    <w:p w14:paraId="547CEEDF" w14:textId="77777777" w:rsidR="00265185" w:rsidRDefault="00265185"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9D27" w14:textId="77777777" w:rsidR="00265185" w:rsidRDefault="00265185" w:rsidP="00722DCC">
      <w:r>
        <w:separator/>
      </w:r>
    </w:p>
  </w:footnote>
  <w:footnote w:type="continuationSeparator" w:id="0">
    <w:p w14:paraId="79C10C5C" w14:textId="77777777" w:rsidR="00265185" w:rsidRDefault="00265185"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31D1D"/>
    <w:rsid w:val="00035BBB"/>
    <w:rsid w:val="000727BC"/>
    <w:rsid w:val="00092ED2"/>
    <w:rsid w:val="000F6ECB"/>
    <w:rsid w:val="00155EFF"/>
    <w:rsid w:val="001902B9"/>
    <w:rsid w:val="001C011E"/>
    <w:rsid w:val="001C578A"/>
    <w:rsid w:val="00216EA5"/>
    <w:rsid w:val="00221E98"/>
    <w:rsid w:val="00234118"/>
    <w:rsid w:val="00257962"/>
    <w:rsid w:val="00264489"/>
    <w:rsid w:val="00265185"/>
    <w:rsid w:val="002775D5"/>
    <w:rsid w:val="00294C15"/>
    <w:rsid w:val="002A7F9A"/>
    <w:rsid w:val="003120D0"/>
    <w:rsid w:val="00325484"/>
    <w:rsid w:val="00351315"/>
    <w:rsid w:val="00374428"/>
    <w:rsid w:val="00374951"/>
    <w:rsid w:val="00392CC4"/>
    <w:rsid w:val="003C1650"/>
    <w:rsid w:val="003E000F"/>
    <w:rsid w:val="004062AC"/>
    <w:rsid w:val="00415398"/>
    <w:rsid w:val="00430280"/>
    <w:rsid w:val="00432A5A"/>
    <w:rsid w:val="004A3A2A"/>
    <w:rsid w:val="004A6C61"/>
    <w:rsid w:val="004F361B"/>
    <w:rsid w:val="00564AE8"/>
    <w:rsid w:val="005770A7"/>
    <w:rsid w:val="005B031C"/>
    <w:rsid w:val="005B614A"/>
    <w:rsid w:val="005B6582"/>
    <w:rsid w:val="005B6756"/>
    <w:rsid w:val="00640F41"/>
    <w:rsid w:val="00651FD6"/>
    <w:rsid w:val="006A1767"/>
    <w:rsid w:val="006A2E8B"/>
    <w:rsid w:val="006E02E8"/>
    <w:rsid w:val="0071693B"/>
    <w:rsid w:val="00722DCC"/>
    <w:rsid w:val="00731252"/>
    <w:rsid w:val="007358A8"/>
    <w:rsid w:val="00795E70"/>
    <w:rsid w:val="007C77A7"/>
    <w:rsid w:val="007C7E8C"/>
    <w:rsid w:val="007E2FBD"/>
    <w:rsid w:val="007E4457"/>
    <w:rsid w:val="007E5DFF"/>
    <w:rsid w:val="00812817"/>
    <w:rsid w:val="00862D8D"/>
    <w:rsid w:val="00864C90"/>
    <w:rsid w:val="008C7B8E"/>
    <w:rsid w:val="008D3747"/>
    <w:rsid w:val="008E3006"/>
    <w:rsid w:val="008F49B7"/>
    <w:rsid w:val="008F7D7E"/>
    <w:rsid w:val="00952804"/>
    <w:rsid w:val="00987CC2"/>
    <w:rsid w:val="009A5ECA"/>
    <w:rsid w:val="009A67DA"/>
    <w:rsid w:val="009B1AEE"/>
    <w:rsid w:val="009B462A"/>
    <w:rsid w:val="00A2146C"/>
    <w:rsid w:val="00A311DF"/>
    <w:rsid w:val="00A563B0"/>
    <w:rsid w:val="00A63CDC"/>
    <w:rsid w:val="00B72C75"/>
    <w:rsid w:val="00B871CE"/>
    <w:rsid w:val="00BE0721"/>
    <w:rsid w:val="00BE0A0C"/>
    <w:rsid w:val="00BE6789"/>
    <w:rsid w:val="00BE729C"/>
    <w:rsid w:val="00C1559A"/>
    <w:rsid w:val="00C345C5"/>
    <w:rsid w:val="00C43BE6"/>
    <w:rsid w:val="00C57904"/>
    <w:rsid w:val="00C67B9D"/>
    <w:rsid w:val="00C94603"/>
    <w:rsid w:val="00CC476E"/>
    <w:rsid w:val="00CD27FF"/>
    <w:rsid w:val="00CE1B33"/>
    <w:rsid w:val="00D152C7"/>
    <w:rsid w:val="00D162D9"/>
    <w:rsid w:val="00D43CCC"/>
    <w:rsid w:val="00D73484"/>
    <w:rsid w:val="00D82646"/>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 w:type="paragraph" w:styleId="PlainText">
    <w:name w:val="Plain Text"/>
    <w:basedOn w:val="Normal"/>
    <w:link w:val="PlainTextChar"/>
    <w:uiPriority w:val="99"/>
    <w:semiHidden/>
    <w:unhideWhenUsed/>
    <w:rsid w:val="00A311DF"/>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A311DF"/>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488448220">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242832072">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es.i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nagh.carron@valero.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9A6F-6ED9-4897-8A2A-FB1E700B3A00}"/>
</file>

<file path=customXml/itemProps2.xml><?xml version="1.0" encoding="utf-8"?>
<ds:datastoreItem xmlns:ds="http://schemas.openxmlformats.org/officeDocument/2006/customXml" ds:itemID="{5C70A327-805D-4106-BA90-80C3C8152042}"/>
</file>

<file path=customXml/itemProps3.xml><?xml version="1.0" encoding="utf-8"?>
<ds:datastoreItem xmlns:ds="http://schemas.openxmlformats.org/officeDocument/2006/customXml" ds:itemID="{00DB883A-DD34-44C8-A5E4-492914E2FAD7}"/>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2019-09-19T10:33:00Z</dcterms:created>
  <dcterms:modified xsi:type="dcterms:W3CDTF">2019-09-19T10:33:00Z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-233849436</vt:i4>
  </property>
  <property fmtid="{D5CDD505-2E9C-101B-9397-08002B2CF9AE}" pid="3" name="_NewReviewCycle">
    <vt:lpwstr/>
  </property>
  <property fmtid="{D5CDD505-2E9C-101B-9397-08002B2CF9AE}" pid="4" name="_EmailSubject">
    <vt:lpwstr>CA Press Release - Approved</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-458051148</vt:i4>
  </property>
  <property fmtid="{D5CDD505-2E9C-101B-9397-08002B2CF9AE}" pid="8" name="_ReviewingToolsShownOnce">
    <vt:lpwstr/>
  </property>
  <property fmtid="{D5CDD505-2E9C-101B-9397-08002B2CF9AE}" pid="9" name="ContentTypeId">
    <vt:lpwstr>0x01010072B49037EBCC8643B26F9C49049AFA8D</vt:lpwstr>
  </property>
</Properties>
</file>